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5D8" w:rsidRPr="00926CF3" w:rsidRDefault="0006501C" w:rsidP="0006501C">
      <w:pPr>
        <w:tabs>
          <w:tab w:val="left" w:pos="3420"/>
        </w:tabs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BE671D" w:rsidRPr="00926CF3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FORO </w:t>
      </w:r>
      <w:r w:rsidR="007010DE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AEGE</w:t>
      </w:r>
    </w:p>
    <w:p w:rsidR="00E4224C" w:rsidRPr="00FA1510" w:rsidRDefault="00E4224C" w:rsidP="00E4224C">
      <w:pPr>
        <w:jc w:val="center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FA1510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“</w:t>
      </w:r>
      <w:r w:rsidR="00583FF7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Impacto de </w:t>
      </w:r>
      <w:r w:rsidR="00C863A7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la </w:t>
      </w:r>
      <w:r w:rsidR="00583FF7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r</w:t>
      </w:r>
      <w:r w:rsidR="00FA1510" w:rsidRPr="00FA1510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eforma del </w:t>
      </w:r>
      <w:r w:rsidR="00FA1510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s</w:t>
      </w:r>
      <w:r w:rsidR="00FA1510" w:rsidRPr="00FA1510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ector </w:t>
      </w:r>
      <w:r w:rsidR="00FA1510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e</w:t>
      </w:r>
      <w:r w:rsidR="00583FF7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léctrico en</w:t>
      </w:r>
      <w:r w:rsidR="00FA1510" w:rsidRPr="00FA1510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 la i</w:t>
      </w:r>
      <w:r w:rsidRPr="00FA1510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ndustria </w:t>
      </w:r>
      <w:r w:rsidR="00FA1510" w:rsidRPr="00FA1510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de gran consumo de electricidad”  </w:t>
      </w:r>
    </w:p>
    <w:p w:rsidR="00E4224C" w:rsidRPr="00926CF3" w:rsidRDefault="00583FF7" w:rsidP="00E4224C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7 de Mayo de 2014</w:t>
      </w:r>
    </w:p>
    <w:p w:rsidR="00E4224C" w:rsidRPr="008702F6" w:rsidRDefault="00E4224C" w:rsidP="00E472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02F6">
        <w:rPr>
          <w:rFonts w:ascii="Times New Roman" w:hAnsi="Times New Roman" w:cs="Times New Roman"/>
          <w:b/>
          <w:sz w:val="20"/>
          <w:szCs w:val="20"/>
        </w:rPr>
        <w:t>Salón de actos de la Escuela Técnica Superior de Ingenieros Industriales de Madrid</w:t>
      </w:r>
      <w:r w:rsidR="00E4722E" w:rsidRPr="008702F6">
        <w:rPr>
          <w:rFonts w:ascii="Times New Roman" w:hAnsi="Times New Roman" w:cs="Times New Roman"/>
          <w:b/>
          <w:sz w:val="20"/>
          <w:szCs w:val="20"/>
        </w:rPr>
        <w:t xml:space="preserve"> (ETSIIM) </w:t>
      </w:r>
      <w:r w:rsidRPr="008702F6">
        <w:rPr>
          <w:rFonts w:ascii="Times New Roman" w:hAnsi="Times New Roman" w:cs="Times New Roman"/>
          <w:b/>
          <w:sz w:val="20"/>
          <w:szCs w:val="20"/>
        </w:rPr>
        <w:t>Universidad Politécnica de Madrid</w:t>
      </w:r>
    </w:p>
    <w:p w:rsidR="008702F6" w:rsidRPr="008702F6" w:rsidRDefault="008702F6" w:rsidP="00E472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02F6">
        <w:rPr>
          <w:rFonts w:ascii="Times New Roman" w:hAnsi="Times New Roman" w:cs="Times New Roman"/>
          <w:b/>
          <w:sz w:val="20"/>
          <w:szCs w:val="20"/>
        </w:rPr>
        <w:t>c/ José Gutié</w:t>
      </w:r>
      <w:r>
        <w:rPr>
          <w:rFonts w:ascii="Times New Roman" w:hAnsi="Times New Roman" w:cs="Times New Roman"/>
          <w:b/>
          <w:sz w:val="20"/>
          <w:szCs w:val="20"/>
        </w:rPr>
        <w:t>rrez Abascal, 2. 28006 - Madrid</w:t>
      </w:r>
    </w:p>
    <w:p w:rsidR="00D31E12" w:rsidRPr="00926CF3" w:rsidRDefault="00D31E12" w:rsidP="001324B5">
      <w:pPr>
        <w:pStyle w:val="ListParagraph1"/>
        <w:spacing w:after="0"/>
        <w:ind w:left="0" w:right="99"/>
        <w:rPr>
          <w:rFonts w:ascii="Times New Roman" w:hAnsi="Times New Roman"/>
          <w:color w:val="000000" w:themeColor="text1"/>
          <w:sz w:val="20"/>
          <w:szCs w:val="20"/>
        </w:rPr>
      </w:pPr>
    </w:p>
    <w:p w:rsidR="004962EA" w:rsidRPr="00926CF3" w:rsidRDefault="004962EA" w:rsidP="001324B5">
      <w:pPr>
        <w:pStyle w:val="ListParagraph1"/>
        <w:spacing w:after="0"/>
        <w:ind w:left="0" w:right="99"/>
        <w:rPr>
          <w:rFonts w:ascii="Times New Roman" w:hAnsi="Times New Roman"/>
          <w:color w:val="000000" w:themeColor="text1"/>
          <w:sz w:val="20"/>
          <w:szCs w:val="20"/>
        </w:rPr>
      </w:pPr>
      <w:r w:rsidRPr="00926CF3">
        <w:rPr>
          <w:rFonts w:ascii="Times New Roman" w:hAnsi="Times New Roman"/>
          <w:color w:val="000000" w:themeColor="text1"/>
          <w:sz w:val="20"/>
          <w:szCs w:val="20"/>
        </w:rPr>
        <w:t>AEGE es la Asociación de Empresas con Gran Consumo de Energía, que suponen una muestra altamente significativa de la industria básica española (siderurgia, metales, química básica, gases industriales,  cemento y otros) con unos índices de productividad comparables a los de l</w:t>
      </w:r>
      <w:r w:rsidR="00F36EE3">
        <w:rPr>
          <w:rFonts w:ascii="Times New Roman" w:hAnsi="Times New Roman"/>
          <w:color w:val="000000" w:themeColor="text1"/>
          <w:sz w:val="20"/>
          <w:szCs w:val="20"/>
        </w:rPr>
        <w:t>os países más avanzados. En 2013</w:t>
      </w:r>
      <w:r w:rsidRPr="00926CF3">
        <w:rPr>
          <w:rFonts w:ascii="Times New Roman" w:hAnsi="Times New Roman"/>
          <w:color w:val="000000" w:themeColor="text1"/>
          <w:sz w:val="20"/>
          <w:szCs w:val="20"/>
        </w:rPr>
        <w:t xml:space="preserve">, representaron un consumo eléctrico en su conjunto del </w:t>
      </w:r>
      <w:r w:rsidR="00FA1510">
        <w:rPr>
          <w:rFonts w:ascii="Times New Roman" w:hAnsi="Times New Roman"/>
          <w:color w:val="000000" w:themeColor="text1"/>
          <w:sz w:val="20"/>
          <w:szCs w:val="20"/>
        </w:rPr>
        <w:t>12% de todo el consumo nacional,</w:t>
      </w:r>
      <w:r w:rsidRPr="00926CF3">
        <w:rPr>
          <w:rFonts w:ascii="Times New Roman" w:hAnsi="Times New Roman"/>
          <w:color w:val="000000" w:themeColor="text1"/>
          <w:sz w:val="20"/>
          <w:szCs w:val="20"/>
        </w:rPr>
        <w:t xml:space="preserve"> un empleo directo, indirec</w:t>
      </w:r>
      <w:r w:rsidR="00FA1510">
        <w:rPr>
          <w:rFonts w:ascii="Times New Roman" w:hAnsi="Times New Roman"/>
          <w:color w:val="000000" w:themeColor="text1"/>
          <w:sz w:val="20"/>
          <w:szCs w:val="20"/>
        </w:rPr>
        <w:t>to e inducido de 200</w:t>
      </w:r>
      <w:r w:rsidRPr="00926CF3">
        <w:rPr>
          <w:rFonts w:ascii="Times New Roman" w:hAnsi="Times New Roman"/>
          <w:color w:val="000000" w:themeColor="text1"/>
          <w:sz w:val="20"/>
          <w:szCs w:val="20"/>
        </w:rPr>
        <w:t xml:space="preserve">.000 puestos de trabajo, </w:t>
      </w:r>
      <w:r w:rsidR="00FA1510">
        <w:rPr>
          <w:rFonts w:ascii="Times New Roman" w:hAnsi="Times New Roman"/>
          <w:color w:val="000000" w:themeColor="text1"/>
          <w:sz w:val="20"/>
          <w:szCs w:val="20"/>
        </w:rPr>
        <w:t>y un volumen de facturación agregada,</w:t>
      </w:r>
      <w:r w:rsidRPr="00926CF3">
        <w:rPr>
          <w:rFonts w:ascii="Times New Roman" w:hAnsi="Times New Roman"/>
          <w:color w:val="000000" w:themeColor="text1"/>
          <w:sz w:val="20"/>
          <w:szCs w:val="20"/>
        </w:rPr>
        <w:t xml:space="preserve"> de </w:t>
      </w:r>
      <w:r w:rsidR="00FA1510">
        <w:rPr>
          <w:rFonts w:ascii="Times New Roman" w:hAnsi="Times New Roman"/>
          <w:color w:val="000000" w:themeColor="text1"/>
          <w:sz w:val="20"/>
          <w:szCs w:val="20"/>
        </w:rPr>
        <w:t>más de 20.000</w:t>
      </w:r>
      <w:r w:rsidRPr="00926CF3">
        <w:rPr>
          <w:rFonts w:ascii="Times New Roman" w:hAnsi="Times New Roman"/>
          <w:color w:val="000000" w:themeColor="text1"/>
          <w:sz w:val="20"/>
          <w:szCs w:val="20"/>
        </w:rPr>
        <w:t xml:space="preserve"> MM€. </w:t>
      </w:r>
    </w:p>
    <w:p w:rsidR="001324B5" w:rsidRPr="00926CF3" w:rsidRDefault="001324B5" w:rsidP="001324B5">
      <w:pPr>
        <w:pStyle w:val="ListParagraph1"/>
        <w:spacing w:after="0"/>
        <w:ind w:left="0" w:right="99"/>
        <w:rPr>
          <w:rFonts w:ascii="Times New Roman" w:hAnsi="Times New Roman"/>
          <w:color w:val="000000" w:themeColor="text1"/>
          <w:sz w:val="20"/>
          <w:szCs w:val="20"/>
        </w:rPr>
      </w:pPr>
    </w:p>
    <w:p w:rsidR="006307C2" w:rsidRDefault="00417397" w:rsidP="00D31E12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L</w:t>
      </w:r>
      <w:r w:rsidR="00FA1510">
        <w:rPr>
          <w:rFonts w:ascii="Times New Roman" w:hAnsi="Times New Roman" w:cs="Times New Roman"/>
          <w:color w:val="000000" w:themeColor="text1"/>
          <w:sz w:val="20"/>
          <w:szCs w:val="20"/>
        </w:rPr>
        <w:t>a reforma del sector eléctrico que el Gobi</w:t>
      </w:r>
      <w:r w:rsidR="00F36EE3">
        <w:rPr>
          <w:rFonts w:ascii="Times New Roman" w:hAnsi="Times New Roman" w:cs="Times New Roman"/>
          <w:color w:val="000000" w:themeColor="text1"/>
          <w:sz w:val="20"/>
          <w:szCs w:val="20"/>
        </w:rPr>
        <w:t>erno comenzó a aplicar en</w:t>
      </w:r>
      <w:r w:rsidR="004061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2012</w:t>
      </w:r>
      <w:r w:rsidR="00F36E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y continua en 2014</w:t>
      </w:r>
      <w:r w:rsidR="00FA1510">
        <w:rPr>
          <w:rFonts w:ascii="Times New Roman" w:hAnsi="Times New Roman" w:cs="Times New Roman"/>
          <w:color w:val="000000" w:themeColor="text1"/>
          <w:sz w:val="20"/>
          <w:szCs w:val="20"/>
        </w:rPr>
        <w:t>,  junto con la comunicación de la Comisión Europea del 10 de octubre de 2012, instando a los Estados de la UE a la reindustrialización de Europa, como motor de la recuperación económica y de creación de puestos de trabajo cualificados y de calidad, h</w:t>
      </w:r>
      <w:r w:rsidR="00F36EE3">
        <w:rPr>
          <w:rFonts w:ascii="Times New Roman" w:hAnsi="Times New Roman" w:cs="Times New Roman"/>
          <w:color w:val="000000" w:themeColor="text1"/>
          <w:sz w:val="20"/>
          <w:szCs w:val="20"/>
        </w:rPr>
        <w:t>acen que el Foro de AEGE de 2014</w:t>
      </w:r>
      <w:r w:rsidR="00FA15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a el</w:t>
      </w:r>
      <w:r w:rsidR="00FA15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ugar</w:t>
      </w:r>
      <w:r w:rsidR="00F36E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encuentro donde se presente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</w:t>
      </w:r>
      <w:r w:rsidR="00F36EE3">
        <w:rPr>
          <w:rFonts w:ascii="Times New Roman" w:hAnsi="Times New Roman" w:cs="Times New Roman"/>
          <w:color w:val="000000" w:themeColor="text1"/>
          <w:sz w:val="20"/>
          <w:szCs w:val="20"/>
        </w:rPr>
        <w:t>a reforma energética emprendida y su impacto en</w:t>
      </w:r>
      <w:r w:rsidR="00FA151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la gran industria</w:t>
      </w:r>
      <w:r w:rsidR="006307C2">
        <w:rPr>
          <w:rFonts w:ascii="Times New Roman" w:hAnsi="Times New Roman" w:cs="Times New Roman"/>
          <w:color w:val="000000" w:themeColor="text1"/>
          <w:sz w:val="20"/>
          <w:szCs w:val="20"/>
        </w:rPr>
        <w:t>, sector estratégico del país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, que permitan que la política energética se diseñe al servicio de la industria española</w:t>
      </w:r>
      <w:r w:rsidR="006307C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 </w:t>
      </w:r>
    </w:p>
    <w:p w:rsidR="00EE54DE" w:rsidRPr="00926CF3" w:rsidRDefault="00EE54DE" w:rsidP="00D31E12">
      <w:pPr>
        <w:jc w:val="both"/>
        <w:rPr>
          <w:rFonts w:ascii="Times New Roman" w:hAnsi="Times New Roman" w:cs="Times New Roman"/>
          <w:sz w:val="20"/>
          <w:szCs w:val="20"/>
        </w:rPr>
      </w:pPr>
      <w:r w:rsidRPr="00926CF3">
        <w:rPr>
          <w:rFonts w:ascii="Times New Roman" w:hAnsi="Times New Roman" w:cs="Times New Roman"/>
          <w:sz w:val="20"/>
          <w:szCs w:val="20"/>
        </w:rPr>
        <w:t xml:space="preserve">Para </w:t>
      </w:r>
      <w:r w:rsidR="00417397">
        <w:rPr>
          <w:rFonts w:ascii="Times New Roman" w:hAnsi="Times New Roman" w:cs="Times New Roman"/>
          <w:sz w:val="20"/>
          <w:szCs w:val="20"/>
        </w:rPr>
        <w:t>crear riqueza y alcanzar en España una participación de la industria en el PIB cercano al 20%</w:t>
      </w:r>
      <w:r w:rsidR="0040615E">
        <w:rPr>
          <w:rFonts w:ascii="Times New Roman" w:hAnsi="Times New Roman" w:cs="Times New Roman"/>
          <w:sz w:val="20"/>
          <w:szCs w:val="20"/>
        </w:rPr>
        <w:t xml:space="preserve"> que promueve la UE, desde el 13</w:t>
      </w:r>
      <w:r w:rsidR="00417397">
        <w:rPr>
          <w:rFonts w:ascii="Times New Roman" w:hAnsi="Times New Roman" w:cs="Times New Roman"/>
          <w:sz w:val="20"/>
          <w:szCs w:val="20"/>
        </w:rPr>
        <w:t>% actual,</w:t>
      </w:r>
      <w:r w:rsidRPr="00926CF3">
        <w:rPr>
          <w:rFonts w:ascii="Times New Roman" w:hAnsi="Times New Roman" w:cs="Times New Roman"/>
          <w:sz w:val="20"/>
          <w:szCs w:val="20"/>
        </w:rPr>
        <w:t xml:space="preserve"> es importante poner el énfasis </w:t>
      </w:r>
      <w:r w:rsidR="00417397">
        <w:rPr>
          <w:rFonts w:ascii="Times New Roman" w:hAnsi="Times New Roman" w:cs="Times New Roman"/>
          <w:color w:val="000000" w:themeColor="text1"/>
          <w:sz w:val="20"/>
          <w:szCs w:val="20"/>
        </w:rPr>
        <w:t>en la competitividad de</w:t>
      </w:r>
      <w:r w:rsidR="004962EA" w:rsidRPr="00926C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sus empresas, y centrado en un factor tan determinante como </w:t>
      </w:r>
      <w:r w:rsidR="0041739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es </w:t>
      </w:r>
      <w:r w:rsidR="004962EA" w:rsidRPr="00926CF3">
        <w:rPr>
          <w:rFonts w:ascii="Times New Roman" w:hAnsi="Times New Roman" w:cs="Times New Roman"/>
          <w:color w:val="000000" w:themeColor="text1"/>
          <w:sz w:val="20"/>
          <w:szCs w:val="20"/>
        </w:rPr>
        <w:t>el precio final de la energía eléctrica, materia prima e input principal, en muchos casos, del c</w:t>
      </w:r>
      <w:r w:rsidR="00136911" w:rsidRPr="00926CF3">
        <w:rPr>
          <w:rFonts w:ascii="Times New Roman" w:hAnsi="Times New Roman" w:cs="Times New Roman"/>
          <w:color w:val="000000" w:themeColor="text1"/>
          <w:sz w:val="20"/>
          <w:szCs w:val="20"/>
        </w:rPr>
        <w:t>oste para la industria básica</w:t>
      </w:r>
      <w:r w:rsidR="004962EA" w:rsidRPr="00926C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41739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La reforma </w:t>
      </w:r>
      <w:r w:rsidR="00F36EE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iniciada </w:t>
      </w:r>
      <w:r w:rsidR="0041739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del sector eléctrico debe conseguir ese objetivo y hacer que la gran industria encuentre los instrumentos necesarios para lograr un precio final de la electricidad competitivo, no mayor del que disfrutan sus competidoras internacionales dentro y fuera de la UE.  </w:t>
      </w:r>
    </w:p>
    <w:p w:rsidR="00EE54DE" w:rsidRPr="00926CF3" w:rsidRDefault="006307C2" w:rsidP="00095609">
      <w:pPr>
        <w:pStyle w:val="ListParagraph1"/>
        <w:ind w:left="0" w:right="99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L</w:t>
      </w:r>
      <w:r w:rsidR="00095609" w:rsidRPr="00926CF3">
        <w:rPr>
          <w:rFonts w:ascii="Times New Roman" w:hAnsi="Times New Roman"/>
          <w:color w:val="000000" w:themeColor="text1"/>
          <w:sz w:val="20"/>
          <w:szCs w:val="20"/>
        </w:rPr>
        <w:t xml:space="preserve">a energía eléctrica está muy influida por la regulación de cada país, y hace imprescindible que en España la regulación responda, a la vez que a criterios de seguridad de suministro y medioambientales, al de competitividad “per se” o que al menos asegure que la suma del precio eléctrico en mercado más el de los costes regulados alcance un precio final competitivo. </w:t>
      </w:r>
      <w:r w:rsidR="00A70A7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:rsidR="00965DB7" w:rsidRDefault="00F36EE3" w:rsidP="00EE54DE">
      <w:pPr>
        <w:pStyle w:val="ListParagraph1"/>
        <w:spacing w:after="0"/>
        <w:ind w:left="0" w:right="99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FORO AEGE 2014</w:t>
      </w:r>
      <w:r w:rsidR="00EE54DE" w:rsidRPr="00926CF3">
        <w:rPr>
          <w:rFonts w:ascii="Times New Roman" w:hAnsi="Times New Roman"/>
          <w:color w:val="000000" w:themeColor="text1"/>
          <w:sz w:val="20"/>
          <w:szCs w:val="20"/>
        </w:rPr>
        <w:t xml:space="preserve"> pretende reunir a </w:t>
      </w:r>
      <w:r w:rsidR="00EE54DE" w:rsidRPr="00E70595">
        <w:rPr>
          <w:rFonts w:ascii="Times New Roman" w:hAnsi="Times New Roman"/>
          <w:color w:val="000000" w:themeColor="text1"/>
          <w:sz w:val="20"/>
          <w:szCs w:val="20"/>
        </w:rPr>
        <w:t>destacados repre</w:t>
      </w:r>
      <w:r w:rsidR="006307C2" w:rsidRPr="00E70595">
        <w:rPr>
          <w:rFonts w:ascii="Times New Roman" w:hAnsi="Times New Roman"/>
          <w:color w:val="000000" w:themeColor="text1"/>
          <w:sz w:val="20"/>
          <w:szCs w:val="20"/>
        </w:rPr>
        <w:t xml:space="preserve">sentantes de la Administración, </w:t>
      </w:r>
      <w:r w:rsidR="00180212">
        <w:rPr>
          <w:rFonts w:ascii="Times New Roman" w:hAnsi="Times New Roman"/>
          <w:color w:val="000000" w:themeColor="text1"/>
          <w:sz w:val="20"/>
          <w:szCs w:val="20"/>
        </w:rPr>
        <w:t xml:space="preserve">Cortes Generales, </w:t>
      </w:r>
      <w:r w:rsidR="00EE54DE" w:rsidRPr="00E70595">
        <w:rPr>
          <w:rFonts w:ascii="Times New Roman" w:hAnsi="Times New Roman"/>
          <w:color w:val="000000" w:themeColor="text1"/>
          <w:sz w:val="20"/>
          <w:szCs w:val="20"/>
        </w:rPr>
        <w:t>C</w:t>
      </w:r>
      <w:r w:rsidR="001F6E47">
        <w:rPr>
          <w:rFonts w:ascii="Times New Roman" w:hAnsi="Times New Roman"/>
          <w:color w:val="000000" w:themeColor="text1"/>
          <w:sz w:val="20"/>
          <w:szCs w:val="20"/>
        </w:rPr>
        <w:t>omisión Nacional de los Mercados y Competencia</w:t>
      </w:r>
      <w:r>
        <w:rPr>
          <w:rFonts w:ascii="Times New Roman" w:hAnsi="Times New Roman"/>
          <w:color w:val="000000" w:themeColor="text1"/>
          <w:sz w:val="20"/>
          <w:szCs w:val="20"/>
        </w:rPr>
        <w:t>,</w:t>
      </w:r>
      <w:r w:rsidR="00742314" w:rsidRPr="00E70595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54345F" w:rsidRPr="00E70595">
        <w:rPr>
          <w:rFonts w:ascii="Times New Roman" w:hAnsi="Times New Roman"/>
          <w:color w:val="000000" w:themeColor="text1"/>
          <w:sz w:val="20"/>
          <w:szCs w:val="20"/>
        </w:rPr>
        <w:t xml:space="preserve">Sector Eléctrico, </w:t>
      </w:r>
      <w:r w:rsidR="00E70595">
        <w:rPr>
          <w:rFonts w:ascii="Times New Roman" w:hAnsi="Times New Roman"/>
          <w:color w:val="000000" w:themeColor="text1"/>
          <w:sz w:val="20"/>
          <w:szCs w:val="20"/>
        </w:rPr>
        <w:t>Operador del Sistema</w:t>
      </w:r>
      <w:r w:rsidR="00601127" w:rsidRPr="00E70595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="00E70595">
        <w:rPr>
          <w:rFonts w:ascii="Times New Roman" w:hAnsi="Times New Roman"/>
          <w:color w:val="000000" w:themeColor="text1"/>
          <w:sz w:val="20"/>
          <w:szCs w:val="20"/>
        </w:rPr>
        <w:t>Operador del Mercado</w:t>
      </w:r>
      <w:r w:rsidR="00EE54DE" w:rsidRPr="00E70595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="00095609" w:rsidRPr="00E70595">
        <w:rPr>
          <w:rFonts w:ascii="Times New Roman" w:hAnsi="Times New Roman"/>
          <w:color w:val="000000" w:themeColor="text1"/>
          <w:sz w:val="20"/>
          <w:szCs w:val="20"/>
        </w:rPr>
        <w:t>Unive</w:t>
      </w:r>
      <w:r w:rsidR="006307C2" w:rsidRPr="00E70595">
        <w:rPr>
          <w:rFonts w:ascii="Times New Roman" w:hAnsi="Times New Roman"/>
          <w:color w:val="000000" w:themeColor="text1"/>
          <w:sz w:val="20"/>
          <w:szCs w:val="20"/>
        </w:rPr>
        <w:t xml:space="preserve">rsidad </w:t>
      </w:r>
      <w:r w:rsidR="00095609" w:rsidRPr="00E70595">
        <w:rPr>
          <w:rFonts w:ascii="Times New Roman" w:hAnsi="Times New Roman"/>
          <w:color w:val="000000" w:themeColor="text1"/>
          <w:sz w:val="20"/>
          <w:szCs w:val="20"/>
        </w:rPr>
        <w:t xml:space="preserve">y Empresas asociadas quienes expondrán sus puntos de vista sobre la </w:t>
      </w:r>
      <w:r>
        <w:rPr>
          <w:rFonts w:ascii="Times New Roman" w:hAnsi="Times New Roman"/>
          <w:color w:val="000000" w:themeColor="text1"/>
          <w:sz w:val="20"/>
          <w:szCs w:val="20"/>
        </w:rPr>
        <w:t>reforma del sector y su impacto</w:t>
      </w:r>
      <w:r w:rsidR="006307C2" w:rsidRPr="00E70595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r w:rsidR="00095609" w:rsidRPr="00E70595">
        <w:rPr>
          <w:rFonts w:ascii="Times New Roman" w:hAnsi="Times New Roman"/>
          <w:color w:val="000000" w:themeColor="text1"/>
          <w:sz w:val="20"/>
          <w:szCs w:val="20"/>
        </w:rPr>
        <w:t>E</w:t>
      </w:r>
      <w:r w:rsidR="008554A4" w:rsidRPr="00E70595">
        <w:rPr>
          <w:rFonts w:ascii="Times New Roman" w:hAnsi="Times New Roman"/>
          <w:color w:val="000000" w:themeColor="text1"/>
          <w:sz w:val="20"/>
          <w:szCs w:val="20"/>
        </w:rPr>
        <w:t>l FORO se ha estructurado en una mesa de apertura</w:t>
      </w:r>
      <w:r w:rsidR="0040615E">
        <w:rPr>
          <w:rFonts w:ascii="Times New Roman" w:hAnsi="Times New Roman"/>
          <w:color w:val="000000" w:themeColor="text1"/>
          <w:sz w:val="20"/>
          <w:szCs w:val="20"/>
        </w:rPr>
        <w:t>, una exposición sobre la perspectiva del sector eléctrico</w:t>
      </w:r>
      <w:r w:rsidR="008554A4" w:rsidRPr="00926CF3">
        <w:rPr>
          <w:rFonts w:ascii="Times New Roman" w:hAnsi="Times New Roman"/>
          <w:color w:val="000000" w:themeColor="text1"/>
          <w:sz w:val="20"/>
          <w:szCs w:val="20"/>
        </w:rPr>
        <w:t xml:space="preserve"> y do</w:t>
      </w:r>
      <w:r w:rsidR="00095609" w:rsidRPr="00926CF3">
        <w:rPr>
          <w:rFonts w:ascii="Times New Roman" w:hAnsi="Times New Roman"/>
          <w:color w:val="000000" w:themeColor="text1"/>
          <w:sz w:val="20"/>
          <w:szCs w:val="20"/>
        </w:rPr>
        <w:t>s mesas</w:t>
      </w:r>
      <w:r w:rsidR="008554A4" w:rsidRPr="00926CF3">
        <w:rPr>
          <w:rFonts w:ascii="Times New Roman" w:hAnsi="Times New Roman"/>
          <w:color w:val="000000" w:themeColor="text1"/>
          <w:sz w:val="20"/>
          <w:szCs w:val="20"/>
        </w:rPr>
        <w:t xml:space="preserve"> de debate</w:t>
      </w:r>
      <w:r w:rsidR="00551B3D" w:rsidRPr="00926CF3">
        <w:rPr>
          <w:rFonts w:ascii="Times New Roman" w:hAnsi="Times New Roman"/>
          <w:color w:val="000000" w:themeColor="text1"/>
          <w:sz w:val="20"/>
          <w:szCs w:val="20"/>
        </w:rPr>
        <w:t>,</w:t>
      </w:r>
      <w:r w:rsidR="00095609" w:rsidRPr="00926CF3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965DB7" w:rsidRPr="00926CF3">
        <w:rPr>
          <w:rFonts w:ascii="Times New Roman" w:hAnsi="Times New Roman"/>
          <w:color w:val="000000" w:themeColor="text1"/>
          <w:sz w:val="20"/>
          <w:szCs w:val="20"/>
        </w:rPr>
        <w:t>con las siguientes temáticas:</w:t>
      </w:r>
    </w:p>
    <w:p w:rsidR="00926CF3" w:rsidRPr="00926CF3" w:rsidRDefault="00926CF3" w:rsidP="00EE54DE">
      <w:pPr>
        <w:pStyle w:val="ListParagraph1"/>
        <w:spacing w:after="0"/>
        <w:ind w:left="0" w:right="99"/>
        <w:rPr>
          <w:rFonts w:ascii="Times New Roman" w:hAnsi="Times New Roman"/>
          <w:color w:val="000000" w:themeColor="text1"/>
          <w:sz w:val="20"/>
          <w:szCs w:val="20"/>
        </w:rPr>
      </w:pPr>
    </w:p>
    <w:p w:rsidR="0027331C" w:rsidRPr="00926CF3" w:rsidRDefault="006307C2" w:rsidP="0027331C">
      <w:pPr>
        <w:pStyle w:val="ListParagraph1"/>
        <w:numPr>
          <w:ilvl w:val="0"/>
          <w:numId w:val="2"/>
        </w:numPr>
        <w:spacing w:after="0"/>
        <w:ind w:right="99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Contratación de energía, mercado eléctrico e impuestos</w:t>
      </w:r>
    </w:p>
    <w:p w:rsidR="00965DB7" w:rsidRPr="00926CF3" w:rsidRDefault="006307C2" w:rsidP="0027331C">
      <w:pPr>
        <w:pStyle w:val="ListParagraph1"/>
        <w:numPr>
          <w:ilvl w:val="0"/>
          <w:numId w:val="2"/>
        </w:numPr>
        <w:spacing w:after="0"/>
        <w:ind w:right="99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Costes regulados, peajes de acceso y ser</w:t>
      </w:r>
      <w:r w:rsidR="0040615E">
        <w:rPr>
          <w:rFonts w:ascii="Times New Roman" w:hAnsi="Times New Roman"/>
          <w:color w:val="000000" w:themeColor="text1"/>
          <w:sz w:val="20"/>
          <w:szCs w:val="20"/>
        </w:rPr>
        <w:t xml:space="preserve">vicios de operación </w:t>
      </w:r>
    </w:p>
    <w:p w:rsidR="001A1C9A" w:rsidRDefault="001A1C9A" w:rsidP="004962EA">
      <w:pPr>
        <w:pStyle w:val="ListParagraph1"/>
        <w:ind w:left="0" w:right="99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1A1C9A" w:rsidRPr="001A1C9A" w:rsidRDefault="001A1C9A" w:rsidP="004962EA">
      <w:pPr>
        <w:pStyle w:val="ListParagraph1"/>
        <w:ind w:left="0" w:right="99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1A1C9A">
        <w:rPr>
          <w:rFonts w:ascii="Times New Roman" w:hAnsi="Times New Roman"/>
          <w:b/>
          <w:color w:val="000000" w:themeColor="text1"/>
          <w:sz w:val="20"/>
          <w:szCs w:val="20"/>
        </w:rPr>
        <w:t xml:space="preserve">INSCRIPCIONES  </w:t>
      </w:r>
    </w:p>
    <w:p w:rsidR="00627C3F" w:rsidRPr="001A1C9A" w:rsidRDefault="00627C3F" w:rsidP="00627C3F">
      <w:pPr>
        <w:pStyle w:val="ListParagraph1"/>
        <w:ind w:left="0" w:right="99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Asistencia g</w:t>
      </w:r>
      <w:r w:rsidR="00F65A7C">
        <w:rPr>
          <w:rFonts w:ascii="Times New Roman" w:hAnsi="Times New Roman"/>
          <w:color w:val="000000" w:themeColor="text1"/>
          <w:sz w:val="20"/>
          <w:szCs w:val="20"/>
        </w:rPr>
        <w:t xml:space="preserve">ratuita hasta completar aforo, 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previa inscripción </w:t>
      </w:r>
    </w:p>
    <w:p w:rsidR="00EB5AF6" w:rsidRDefault="001A1C9A" w:rsidP="004962EA">
      <w:pPr>
        <w:pStyle w:val="ListParagraph1"/>
        <w:ind w:left="0" w:right="99"/>
        <w:rPr>
          <w:rFonts w:ascii="Times New Roman" w:hAnsi="Times New Roman"/>
          <w:color w:val="000000" w:themeColor="text1"/>
          <w:sz w:val="20"/>
          <w:szCs w:val="20"/>
        </w:rPr>
      </w:pPr>
      <w:r w:rsidRPr="001A1C9A">
        <w:rPr>
          <w:rFonts w:ascii="Times New Roman" w:hAnsi="Times New Roman"/>
          <w:color w:val="000000" w:themeColor="text1"/>
          <w:sz w:val="20"/>
          <w:szCs w:val="20"/>
        </w:rPr>
        <w:t>SRC:  Sra. Estrella Casamayón    Mail: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hyperlink r:id="rId7" w:history="1">
        <w:r w:rsidRPr="005775F3">
          <w:rPr>
            <w:rStyle w:val="Hipervnculo"/>
            <w:rFonts w:ascii="Times New Roman" w:hAnsi="Times New Roman"/>
            <w:b/>
            <w:sz w:val="20"/>
            <w:szCs w:val="20"/>
          </w:rPr>
          <w:t>estrella.casamayon@aege.biz</w:t>
        </w:r>
      </w:hyperlink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    </w:t>
      </w:r>
      <w:r w:rsidRPr="001A1C9A">
        <w:rPr>
          <w:rFonts w:ascii="Times New Roman" w:hAnsi="Times New Roman"/>
          <w:color w:val="000000" w:themeColor="text1"/>
          <w:sz w:val="20"/>
          <w:szCs w:val="20"/>
        </w:rPr>
        <w:t xml:space="preserve">Tf: 914112811 </w:t>
      </w:r>
      <w:r>
        <w:rPr>
          <w:rFonts w:ascii="Times New Roman" w:hAnsi="Times New Roman"/>
          <w:color w:val="000000" w:themeColor="text1"/>
          <w:sz w:val="20"/>
          <w:szCs w:val="20"/>
        </w:rPr>
        <w:t>(</w:t>
      </w:r>
      <w:r w:rsidRPr="001A1C9A">
        <w:rPr>
          <w:rFonts w:ascii="Times New Roman" w:hAnsi="Times New Roman"/>
          <w:color w:val="000000" w:themeColor="text1"/>
          <w:sz w:val="20"/>
          <w:szCs w:val="20"/>
        </w:rPr>
        <w:t xml:space="preserve">ext 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1A1C9A">
        <w:rPr>
          <w:rFonts w:ascii="Times New Roman" w:hAnsi="Times New Roman"/>
          <w:color w:val="000000" w:themeColor="text1"/>
          <w:sz w:val="20"/>
          <w:szCs w:val="20"/>
        </w:rPr>
        <w:t>318</w:t>
      </w:r>
      <w:r>
        <w:rPr>
          <w:rFonts w:ascii="Times New Roman" w:hAnsi="Times New Roman"/>
          <w:color w:val="000000" w:themeColor="text1"/>
          <w:sz w:val="20"/>
          <w:szCs w:val="20"/>
        </w:rPr>
        <w:t>)</w:t>
      </w:r>
    </w:p>
    <w:p w:rsidR="00D31E12" w:rsidRPr="00184F24" w:rsidRDefault="00D31E12" w:rsidP="002466C5">
      <w:pPr>
        <w:tabs>
          <w:tab w:val="left" w:pos="3420"/>
        </w:tabs>
        <w:jc w:val="center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E54857">
        <w:rPr>
          <w:rFonts w:ascii="Times New Roman" w:hAnsi="Times New Roman"/>
          <w:b/>
          <w:color w:val="E36C0A" w:themeColor="accent6" w:themeShade="BF"/>
          <w:sz w:val="28"/>
          <w:szCs w:val="28"/>
          <w:u w:val="single"/>
        </w:rPr>
        <w:lastRenderedPageBreak/>
        <w:t>Programa</w:t>
      </w:r>
      <w:r w:rsidR="00184F24" w:rsidRPr="00184F24">
        <w:rPr>
          <w:rFonts w:ascii="Times New Roman" w:hAnsi="Times New Roman"/>
          <w:b/>
          <w:color w:val="E36C0A" w:themeColor="accent6" w:themeShade="BF"/>
          <w:sz w:val="28"/>
          <w:szCs w:val="28"/>
        </w:rPr>
        <w:t xml:space="preserve">   </w:t>
      </w:r>
      <w:r w:rsidR="00184F24" w:rsidRPr="00926CF3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 xml:space="preserve">FORO </w:t>
      </w:r>
      <w:r w:rsidR="00DA0D37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AEGE - 7 de mayo de 2014</w:t>
      </w:r>
    </w:p>
    <w:p w:rsidR="005072CA" w:rsidRPr="007010DE" w:rsidRDefault="005072CA" w:rsidP="005072C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0DE">
        <w:rPr>
          <w:rFonts w:ascii="Times New Roman" w:hAnsi="Times New Roman" w:cs="Times New Roman"/>
          <w:b/>
          <w:sz w:val="24"/>
          <w:szCs w:val="24"/>
        </w:rPr>
        <w:t>8:30h a 9:</w:t>
      </w:r>
      <w:r w:rsidR="00C861F5">
        <w:rPr>
          <w:rFonts w:ascii="Times New Roman" w:hAnsi="Times New Roman" w:cs="Times New Roman"/>
          <w:b/>
          <w:sz w:val="24"/>
          <w:szCs w:val="24"/>
        </w:rPr>
        <w:t>00</w:t>
      </w:r>
      <w:r w:rsidRPr="007010DE">
        <w:rPr>
          <w:rFonts w:ascii="Times New Roman" w:hAnsi="Times New Roman" w:cs="Times New Roman"/>
          <w:b/>
          <w:sz w:val="24"/>
          <w:szCs w:val="24"/>
        </w:rPr>
        <w:t>h</w:t>
      </w:r>
      <w:r w:rsidRPr="007010DE">
        <w:rPr>
          <w:rFonts w:ascii="Times New Roman" w:hAnsi="Times New Roman" w:cs="Times New Roman"/>
          <w:b/>
          <w:sz w:val="24"/>
          <w:szCs w:val="24"/>
        </w:rPr>
        <w:tab/>
        <w:t>Recepción y acreditación</w:t>
      </w:r>
    </w:p>
    <w:p w:rsidR="005072CA" w:rsidRPr="007010DE" w:rsidRDefault="005072CA" w:rsidP="005072C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0DE">
        <w:rPr>
          <w:rFonts w:ascii="Times New Roman" w:hAnsi="Times New Roman" w:cs="Times New Roman"/>
          <w:b/>
          <w:sz w:val="24"/>
          <w:szCs w:val="24"/>
        </w:rPr>
        <w:t>9:</w:t>
      </w:r>
      <w:r w:rsidR="00C861F5">
        <w:rPr>
          <w:rFonts w:ascii="Times New Roman" w:hAnsi="Times New Roman" w:cs="Times New Roman"/>
          <w:b/>
          <w:sz w:val="24"/>
          <w:szCs w:val="24"/>
        </w:rPr>
        <w:t>00</w:t>
      </w:r>
      <w:r w:rsidRPr="007010DE">
        <w:rPr>
          <w:rFonts w:ascii="Times New Roman" w:hAnsi="Times New Roman" w:cs="Times New Roman"/>
          <w:b/>
          <w:sz w:val="24"/>
          <w:szCs w:val="24"/>
        </w:rPr>
        <w:t>h a 9:</w:t>
      </w:r>
      <w:r w:rsidR="00F36EE3">
        <w:rPr>
          <w:rFonts w:ascii="Times New Roman" w:hAnsi="Times New Roman" w:cs="Times New Roman"/>
          <w:b/>
          <w:sz w:val="24"/>
          <w:szCs w:val="24"/>
        </w:rPr>
        <w:t>4</w:t>
      </w:r>
      <w:r w:rsidR="0078346E">
        <w:rPr>
          <w:rFonts w:ascii="Times New Roman" w:hAnsi="Times New Roman" w:cs="Times New Roman"/>
          <w:b/>
          <w:sz w:val="24"/>
          <w:szCs w:val="24"/>
        </w:rPr>
        <w:t>5</w:t>
      </w:r>
      <w:r w:rsidRPr="007010DE">
        <w:rPr>
          <w:rFonts w:ascii="Times New Roman" w:hAnsi="Times New Roman" w:cs="Times New Roman"/>
          <w:b/>
          <w:sz w:val="24"/>
          <w:szCs w:val="24"/>
        </w:rPr>
        <w:t>h</w:t>
      </w:r>
      <w:r w:rsidRPr="007010DE">
        <w:rPr>
          <w:rFonts w:ascii="Times New Roman" w:hAnsi="Times New Roman" w:cs="Times New Roman"/>
          <w:b/>
          <w:sz w:val="24"/>
          <w:szCs w:val="24"/>
        </w:rPr>
        <w:tab/>
        <w:t>Apertura del Foro</w:t>
      </w:r>
    </w:p>
    <w:p w:rsidR="005072CA" w:rsidRPr="008B74D1" w:rsidRDefault="00DD2126" w:rsidP="00F36EE3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 w:themeColor="text1"/>
          <w:lang w:val="es-ES"/>
        </w:rPr>
      </w:pPr>
      <w:r>
        <w:rPr>
          <w:rFonts w:ascii="Times New Roman" w:hAnsi="Times New Roman"/>
          <w:color w:val="000000" w:themeColor="text1"/>
          <w:lang w:val="es-ES"/>
        </w:rPr>
        <w:t>D. Emilio Mínguez</w:t>
      </w:r>
      <w:r w:rsidR="005072CA" w:rsidRPr="008B74D1">
        <w:rPr>
          <w:rFonts w:ascii="Times New Roman" w:hAnsi="Times New Roman"/>
          <w:color w:val="000000" w:themeColor="text1"/>
          <w:lang w:val="es-ES"/>
        </w:rPr>
        <w:t>, Director de la ETSII de Madrid</w:t>
      </w:r>
      <w:r w:rsidR="008B74D1" w:rsidRPr="008B74D1">
        <w:rPr>
          <w:rFonts w:ascii="Times New Roman" w:hAnsi="Times New Roman"/>
          <w:color w:val="000000" w:themeColor="text1"/>
          <w:lang w:val="es-ES"/>
        </w:rPr>
        <w:t xml:space="preserve"> </w:t>
      </w:r>
    </w:p>
    <w:p w:rsidR="005072CA" w:rsidRPr="008B74D1" w:rsidRDefault="005072CA" w:rsidP="005072CA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 w:themeColor="text1"/>
          <w:lang w:val="es-ES"/>
        </w:rPr>
      </w:pPr>
      <w:r w:rsidRPr="008B74D1">
        <w:rPr>
          <w:rFonts w:ascii="Times New Roman" w:hAnsi="Times New Roman"/>
          <w:color w:val="000000" w:themeColor="text1"/>
          <w:lang w:val="es-ES"/>
        </w:rPr>
        <w:t>D. Eduardo Gil, Presidente de AEGE</w:t>
      </w:r>
    </w:p>
    <w:p w:rsidR="00F36EE3" w:rsidRPr="008B74D1" w:rsidRDefault="006F0168" w:rsidP="00F36EE3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 w:themeColor="text1"/>
          <w:lang w:val="es-ES"/>
        </w:rPr>
      </w:pPr>
      <w:r w:rsidRPr="008B74D1">
        <w:rPr>
          <w:rFonts w:ascii="Times New Roman" w:hAnsi="Times New Roman"/>
          <w:color w:val="000000" w:themeColor="text1"/>
          <w:lang w:val="es-ES"/>
        </w:rPr>
        <w:t>D. Fernando Hernández</w:t>
      </w:r>
      <w:r w:rsidR="00F36EE3" w:rsidRPr="008B74D1">
        <w:rPr>
          <w:rFonts w:ascii="Times New Roman" w:hAnsi="Times New Roman"/>
          <w:color w:val="000000" w:themeColor="text1"/>
          <w:lang w:val="es-ES"/>
        </w:rPr>
        <w:t xml:space="preserve">, </w:t>
      </w:r>
      <w:r w:rsidR="00E250BC" w:rsidRPr="008B74D1">
        <w:rPr>
          <w:rFonts w:ascii="Times New Roman" w:hAnsi="Times New Roman"/>
          <w:color w:val="000000" w:themeColor="text1"/>
          <w:lang w:val="es-ES"/>
        </w:rPr>
        <w:t>Director de Energía de la CNMC</w:t>
      </w:r>
    </w:p>
    <w:p w:rsidR="005072CA" w:rsidRPr="008B74D1" w:rsidRDefault="00DA0D37" w:rsidP="005072CA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 w:themeColor="text1"/>
          <w:lang w:val="es-ES"/>
        </w:rPr>
      </w:pPr>
      <w:r w:rsidRPr="008B74D1">
        <w:rPr>
          <w:rFonts w:ascii="Times New Roman" w:hAnsi="Times New Roman"/>
          <w:color w:val="000000" w:themeColor="text1"/>
          <w:lang w:val="es-ES"/>
        </w:rPr>
        <w:t>Dª. Begoña Cristeto</w:t>
      </w:r>
      <w:r w:rsidR="00964E3A">
        <w:rPr>
          <w:rFonts w:ascii="Times New Roman" w:hAnsi="Times New Roman"/>
          <w:color w:val="000000" w:themeColor="text1"/>
          <w:lang w:val="es-ES"/>
        </w:rPr>
        <w:t>, Secretaria</w:t>
      </w:r>
      <w:r w:rsidR="005072CA" w:rsidRPr="008B74D1">
        <w:rPr>
          <w:rFonts w:ascii="Times New Roman" w:hAnsi="Times New Roman"/>
          <w:color w:val="000000" w:themeColor="text1"/>
          <w:lang w:val="es-ES"/>
        </w:rPr>
        <w:t xml:space="preserve"> General de Industria y</w:t>
      </w:r>
      <w:r w:rsidR="00751C95" w:rsidRPr="008B74D1">
        <w:rPr>
          <w:rFonts w:ascii="Times New Roman" w:hAnsi="Times New Roman"/>
          <w:color w:val="000000" w:themeColor="text1"/>
          <w:lang w:val="es-ES"/>
        </w:rPr>
        <w:t xml:space="preserve"> de la</w:t>
      </w:r>
      <w:r w:rsidR="005072CA" w:rsidRPr="008B74D1">
        <w:rPr>
          <w:rFonts w:ascii="Times New Roman" w:hAnsi="Times New Roman"/>
          <w:color w:val="000000" w:themeColor="text1"/>
          <w:lang w:val="es-ES"/>
        </w:rPr>
        <w:t xml:space="preserve"> PYME</w:t>
      </w:r>
    </w:p>
    <w:p w:rsidR="005072CA" w:rsidRPr="008B74D1" w:rsidRDefault="005072CA" w:rsidP="005072CA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 w:themeColor="text1"/>
          <w:lang w:val="es-ES"/>
        </w:rPr>
      </w:pPr>
      <w:r w:rsidRPr="008B74D1">
        <w:rPr>
          <w:rFonts w:ascii="Times New Roman" w:hAnsi="Times New Roman"/>
          <w:color w:val="000000" w:themeColor="text1"/>
          <w:lang w:val="es-ES"/>
        </w:rPr>
        <w:t>D. Carlos Conde, Rector de la Universidad Politécnica de Madrid</w:t>
      </w:r>
    </w:p>
    <w:p w:rsidR="005072CA" w:rsidRPr="00A4615A" w:rsidRDefault="0078346E" w:rsidP="005072CA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9:4</w:t>
      </w:r>
      <w:r w:rsidR="00F36EE3"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a 10:15</w:t>
      </w:r>
      <w:r w:rsidR="005072CA" w:rsidRPr="00A4615A">
        <w:rPr>
          <w:rFonts w:ascii="Times New Roman" w:hAnsi="Times New Roman"/>
          <w:b/>
          <w:color w:val="000000" w:themeColor="text1"/>
          <w:sz w:val="24"/>
          <w:szCs w:val="24"/>
        </w:rPr>
        <w:t xml:space="preserve">h </w:t>
      </w:r>
      <w:r w:rsidR="0009299D" w:rsidRPr="00A461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Perspectivas del sector eléctrico español</w:t>
      </w:r>
    </w:p>
    <w:p w:rsidR="005072CA" w:rsidRPr="008B74D1" w:rsidRDefault="00637A2E" w:rsidP="005072CA">
      <w:pPr>
        <w:pStyle w:val="Prrafodelista"/>
        <w:numPr>
          <w:ilvl w:val="0"/>
          <w:numId w:val="2"/>
        </w:numPr>
        <w:spacing w:line="240" w:lineRule="auto"/>
        <w:rPr>
          <w:rFonts w:ascii="Times New Roman" w:hAnsi="Times New Roman"/>
          <w:color w:val="000000" w:themeColor="text1"/>
          <w:lang w:val="es-ES"/>
        </w:rPr>
      </w:pPr>
      <w:r>
        <w:rPr>
          <w:rFonts w:ascii="Times New Roman" w:hAnsi="Times New Roman"/>
          <w:color w:val="000000" w:themeColor="text1"/>
          <w:lang w:val="es-ES"/>
        </w:rPr>
        <w:t>D. Pedro Rivero, Catedrático de la Universidad Complutense de Madrid</w:t>
      </w:r>
    </w:p>
    <w:p w:rsidR="005072CA" w:rsidRPr="00A4615A" w:rsidRDefault="00C861F5" w:rsidP="005072CA">
      <w:pPr>
        <w:pStyle w:val="ListParagraph1"/>
        <w:spacing w:after="0" w:line="240" w:lineRule="auto"/>
        <w:ind w:left="0" w:right="99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10:15h a 12:00</w:t>
      </w:r>
      <w:r w:rsidR="005072CA" w:rsidRPr="00A4615A">
        <w:rPr>
          <w:rFonts w:ascii="Times New Roman" w:hAnsi="Times New Roman"/>
          <w:b/>
          <w:color w:val="000000" w:themeColor="text1"/>
          <w:sz w:val="24"/>
          <w:szCs w:val="24"/>
        </w:rPr>
        <w:t xml:space="preserve">h Contratación de energía, mercado eléctrico e impuestos  </w:t>
      </w:r>
    </w:p>
    <w:p w:rsidR="005072CA" w:rsidRPr="00A4615A" w:rsidRDefault="005072CA" w:rsidP="005072C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461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Moderador de mesa: D. Rubén </w:t>
      </w:r>
      <w:r w:rsidR="00DE696C" w:rsidRPr="00A4615A">
        <w:rPr>
          <w:rFonts w:ascii="Times New Roman" w:hAnsi="Times New Roman" w:cs="Times New Roman"/>
          <w:color w:val="000000" w:themeColor="text1"/>
          <w:sz w:val="20"/>
          <w:szCs w:val="20"/>
        </w:rPr>
        <w:t>Esteller, J</w:t>
      </w:r>
      <w:r w:rsidRPr="00A461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efe </w:t>
      </w:r>
      <w:r w:rsidR="00DE696C" w:rsidRPr="00A4615A">
        <w:rPr>
          <w:rFonts w:ascii="Times New Roman" w:hAnsi="Times New Roman" w:cs="Times New Roman"/>
          <w:color w:val="000000" w:themeColor="text1"/>
          <w:sz w:val="20"/>
          <w:szCs w:val="20"/>
        </w:rPr>
        <w:t>de Redacción</w:t>
      </w:r>
      <w:r w:rsidRPr="00A461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E696C" w:rsidRPr="00A461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de </w:t>
      </w:r>
      <w:r w:rsidRPr="00A461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elEconomista  </w:t>
      </w:r>
    </w:p>
    <w:p w:rsidR="005072CA" w:rsidRPr="008B74D1" w:rsidRDefault="00E250BC" w:rsidP="005072C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lang w:val="es-ES"/>
        </w:rPr>
      </w:pPr>
      <w:r w:rsidRPr="008B74D1">
        <w:rPr>
          <w:rFonts w:ascii="Times New Roman" w:hAnsi="Times New Roman"/>
          <w:color w:val="000000" w:themeColor="text1"/>
          <w:lang w:val="es-ES"/>
        </w:rPr>
        <w:t>D. Pedro J. Mejía</w:t>
      </w:r>
      <w:r w:rsidR="005072CA" w:rsidRPr="008B74D1">
        <w:rPr>
          <w:rFonts w:ascii="Times New Roman" w:hAnsi="Times New Roman"/>
          <w:color w:val="000000" w:themeColor="text1"/>
          <w:lang w:val="es-ES"/>
        </w:rPr>
        <w:t xml:space="preserve">, </w:t>
      </w:r>
      <w:r w:rsidRPr="008B74D1">
        <w:rPr>
          <w:rFonts w:ascii="Times New Roman" w:hAnsi="Times New Roman"/>
          <w:color w:val="000000" w:themeColor="text1"/>
          <w:lang w:val="es-ES"/>
        </w:rPr>
        <w:t>Presidente</w:t>
      </w:r>
      <w:r w:rsidR="00EF53AD">
        <w:rPr>
          <w:rFonts w:ascii="Times New Roman" w:hAnsi="Times New Roman"/>
          <w:color w:val="000000" w:themeColor="text1"/>
          <w:lang w:val="es-ES"/>
        </w:rPr>
        <w:t xml:space="preserve"> de OM</w:t>
      </w:r>
      <w:r w:rsidR="005072CA" w:rsidRPr="008B74D1">
        <w:rPr>
          <w:rFonts w:ascii="Times New Roman" w:hAnsi="Times New Roman"/>
          <w:color w:val="000000" w:themeColor="text1"/>
          <w:lang w:val="es-ES"/>
        </w:rPr>
        <w:t>E</w:t>
      </w:r>
      <w:r w:rsidR="00EF53AD">
        <w:rPr>
          <w:rFonts w:ascii="Times New Roman" w:hAnsi="Times New Roman"/>
          <w:color w:val="000000" w:themeColor="text1"/>
          <w:lang w:val="es-ES"/>
        </w:rPr>
        <w:t>L</w:t>
      </w:r>
    </w:p>
    <w:p w:rsidR="005072CA" w:rsidRPr="008B74D1" w:rsidRDefault="00734CBD" w:rsidP="005072CA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 w:themeColor="text1"/>
          <w:lang w:val="es-ES"/>
        </w:rPr>
      </w:pPr>
      <w:r w:rsidRPr="008B74D1">
        <w:rPr>
          <w:rFonts w:ascii="Times New Roman" w:hAnsi="Times New Roman"/>
          <w:color w:val="000000" w:themeColor="text1"/>
          <w:lang w:val="es-ES"/>
        </w:rPr>
        <w:t>D. Aitor Moso, Director Comercial</w:t>
      </w:r>
      <w:r w:rsidR="00314BD1" w:rsidRPr="008B74D1">
        <w:rPr>
          <w:rFonts w:ascii="Times New Roman" w:hAnsi="Times New Roman"/>
          <w:color w:val="000000" w:themeColor="text1"/>
          <w:lang w:val="es-ES"/>
        </w:rPr>
        <w:t xml:space="preserve"> de Iberdrola</w:t>
      </w:r>
    </w:p>
    <w:p w:rsidR="0087203D" w:rsidRPr="008B74D1" w:rsidRDefault="00DA0D37" w:rsidP="0078346E">
      <w:pPr>
        <w:pStyle w:val="Prrafodelista"/>
        <w:numPr>
          <w:ilvl w:val="0"/>
          <w:numId w:val="2"/>
        </w:numPr>
        <w:spacing w:line="240" w:lineRule="auto"/>
        <w:rPr>
          <w:rFonts w:ascii="Times New Roman" w:hAnsi="Times New Roman"/>
          <w:color w:val="000000" w:themeColor="text1"/>
          <w:lang w:val="es-ES"/>
        </w:rPr>
      </w:pPr>
      <w:r w:rsidRPr="008B74D1">
        <w:rPr>
          <w:rFonts w:ascii="Times New Roman" w:hAnsi="Times New Roman"/>
          <w:color w:val="000000" w:themeColor="text1"/>
          <w:lang w:val="es-ES"/>
        </w:rPr>
        <w:t xml:space="preserve">D. </w:t>
      </w:r>
      <w:r w:rsidR="00A3009F" w:rsidRPr="008B74D1">
        <w:rPr>
          <w:rFonts w:ascii="Times New Roman" w:hAnsi="Times New Roman"/>
          <w:color w:val="000000" w:themeColor="text1"/>
          <w:lang w:val="es-ES"/>
        </w:rPr>
        <w:t>Ignacio</w:t>
      </w:r>
      <w:r w:rsidRPr="008B74D1">
        <w:rPr>
          <w:rFonts w:ascii="Times New Roman" w:hAnsi="Times New Roman"/>
          <w:color w:val="000000" w:themeColor="text1"/>
          <w:lang w:val="es-ES"/>
        </w:rPr>
        <w:t xml:space="preserve"> Soneira</w:t>
      </w:r>
      <w:r w:rsidR="00314BD1" w:rsidRPr="008B74D1">
        <w:rPr>
          <w:rFonts w:ascii="Times New Roman" w:hAnsi="Times New Roman"/>
          <w:color w:val="000000" w:themeColor="text1"/>
          <w:lang w:val="es-ES"/>
        </w:rPr>
        <w:t>, Director General de Axpo</w:t>
      </w:r>
      <w:r w:rsidRPr="008B74D1">
        <w:rPr>
          <w:rFonts w:ascii="Times New Roman" w:hAnsi="Times New Roman"/>
          <w:color w:val="000000" w:themeColor="text1"/>
          <w:lang w:val="es-ES"/>
        </w:rPr>
        <w:t xml:space="preserve"> </w:t>
      </w:r>
      <w:r w:rsidR="00314BD1" w:rsidRPr="008B74D1">
        <w:rPr>
          <w:rFonts w:ascii="Times New Roman" w:hAnsi="Times New Roman"/>
          <w:color w:val="000000" w:themeColor="text1"/>
          <w:lang w:val="es-ES"/>
        </w:rPr>
        <w:t>Iberia</w:t>
      </w:r>
    </w:p>
    <w:p w:rsidR="0078346E" w:rsidRPr="008B74D1" w:rsidRDefault="008B74D1" w:rsidP="0087203D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 w:themeColor="text1"/>
          <w:lang w:val="es-ES"/>
        </w:rPr>
      </w:pPr>
      <w:r w:rsidRPr="008B74D1">
        <w:rPr>
          <w:rFonts w:ascii="Times New Roman" w:hAnsi="Times New Roman"/>
          <w:color w:val="000000" w:themeColor="text1"/>
          <w:lang w:val="es-ES"/>
        </w:rPr>
        <w:t>D. Francisco Zunzunegui. Director de Negocio España y Reino Unido GCPV</w:t>
      </w:r>
    </w:p>
    <w:p w:rsidR="0087203D" w:rsidRPr="008B74D1" w:rsidRDefault="00BE23D7" w:rsidP="0087203D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 w:themeColor="text1"/>
          <w:lang w:val="es-ES"/>
        </w:rPr>
      </w:pPr>
      <w:r w:rsidRPr="008B74D1">
        <w:rPr>
          <w:rFonts w:ascii="Times New Roman" w:hAnsi="Times New Roman"/>
          <w:color w:val="000000" w:themeColor="text1"/>
          <w:lang w:val="es-ES"/>
        </w:rPr>
        <w:t xml:space="preserve">D. </w:t>
      </w:r>
      <w:r w:rsidR="0078346E" w:rsidRPr="008B74D1">
        <w:rPr>
          <w:rFonts w:ascii="Times New Roman" w:hAnsi="Times New Roman"/>
          <w:color w:val="000000" w:themeColor="text1"/>
          <w:lang w:val="es-ES"/>
        </w:rPr>
        <w:t>Pedro Larrea</w:t>
      </w:r>
      <w:r w:rsidR="00864908" w:rsidRPr="008B74D1">
        <w:rPr>
          <w:rFonts w:ascii="Times New Roman" w:hAnsi="Times New Roman"/>
          <w:color w:val="000000" w:themeColor="text1"/>
          <w:lang w:val="es-ES"/>
        </w:rPr>
        <w:t>, Presidente de Ferroatlántica</w:t>
      </w:r>
    </w:p>
    <w:p w:rsidR="00A60EBD" w:rsidRPr="008B74D1" w:rsidRDefault="00A60EBD" w:rsidP="0087203D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 w:themeColor="text1"/>
          <w:lang w:val="es-ES"/>
        </w:rPr>
      </w:pPr>
      <w:r w:rsidRPr="008B74D1">
        <w:rPr>
          <w:rFonts w:ascii="Times New Roman" w:hAnsi="Times New Roman"/>
          <w:color w:val="000000" w:themeColor="text1"/>
          <w:lang w:val="es-ES"/>
        </w:rPr>
        <w:t>Dª. Teresa Rasero, Secretaria General de Air Liquide</w:t>
      </w:r>
    </w:p>
    <w:p w:rsidR="005072CA" w:rsidRPr="008B74D1" w:rsidRDefault="005072CA" w:rsidP="005072CA">
      <w:p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8B74D1">
        <w:rPr>
          <w:rFonts w:ascii="Times New Roman" w:hAnsi="Times New Roman" w:cs="Times New Roman"/>
          <w:color w:val="000000" w:themeColor="text1"/>
        </w:rPr>
        <w:t xml:space="preserve">Preguntas </w:t>
      </w:r>
    </w:p>
    <w:p w:rsidR="005072CA" w:rsidRPr="00A4615A" w:rsidRDefault="00C861F5" w:rsidP="005072C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12:00h a 12:30</w:t>
      </w:r>
      <w:r w:rsidR="005072CA" w:rsidRPr="00A461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  Pausa - Café en sala de “La Máquina”</w:t>
      </w:r>
    </w:p>
    <w:p w:rsidR="005072CA" w:rsidRPr="00A4615A" w:rsidRDefault="00F91796" w:rsidP="005072CA">
      <w:pPr>
        <w:pStyle w:val="ListParagraph1"/>
        <w:spacing w:after="0" w:line="240" w:lineRule="auto"/>
        <w:ind w:left="0" w:right="99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12:30h a 14:00</w:t>
      </w:r>
      <w:r w:rsidR="005072CA" w:rsidRPr="00A4615A">
        <w:rPr>
          <w:rFonts w:ascii="Times New Roman" w:hAnsi="Times New Roman"/>
          <w:b/>
          <w:color w:val="000000" w:themeColor="text1"/>
          <w:sz w:val="24"/>
          <w:szCs w:val="24"/>
        </w:rPr>
        <w:t xml:space="preserve">h  Costes regulados, peajes de acceso y servicios de operación  </w:t>
      </w:r>
    </w:p>
    <w:p w:rsidR="005072CA" w:rsidRPr="008B74D1" w:rsidRDefault="005072CA" w:rsidP="005072CA">
      <w:pPr>
        <w:pStyle w:val="ListParagraph1"/>
        <w:spacing w:after="0" w:line="240" w:lineRule="auto"/>
        <w:ind w:left="0" w:right="99"/>
        <w:rPr>
          <w:rFonts w:ascii="Times New Roman" w:hAnsi="Times New Roman"/>
          <w:color w:val="000000" w:themeColor="text1"/>
        </w:rPr>
      </w:pPr>
      <w:r w:rsidRPr="008B74D1">
        <w:rPr>
          <w:rFonts w:ascii="Times New Roman" w:hAnsi="Times New Roman"/>
          <w:color w:val="000000" w:themeColor="text1"/>
        </w:rPr>
        <w:t xml:space="preserve">Moderador de mesa: D. Amador G. Ayora, Director de elEconomista  </w:t>
      </w:r>
    </w:p>
    <w:p w:rsidR="005072CA" w:rsidRPr="008B74D1" w:rsidRDefault="005072CA" w:rsidP="00044A5E">
      <w:pPr>
        <w:pStyle w:val="Prrafodelista"/>
        <w:spacing w:line="240" w:lineRule="auto"/>
        <w:rPr>
          <w:rFonts w:ascii="Times New Roman" w:hAnsi="Times New Roman"/>
          <w:color w:val="000000" w:themeColor="text1"/>
          <w:lang w:val="es-ES"/>
        </w:rPr>
      </w:pPr>
    </w:p>
    <w:p w:rsidR="005072CA" w:rsidRPr="008B74D1" w:rsidRDefault="0078346E" w:rsidP="0087203D">
      <w:pPr>
        <w:pStyle w:val="Prrafodelista"/>
        <w:numPr>
          <w:ilvl w:val="0"/>
          <w:numId w:val="2"/>
        </w:numPr>
        <w:spacing w:line="240" w:lineRule="auto"/>
        <w:rPr>
          <w:rFonts w:ascii="Times New Roman" w:hAnsi="Times New Roman"/>
          <w:color w:val="000000" w:themeColor="text1"/>
          <w:lang w:val="es-ES"/>
        </w:rPr>
      </w:pPr>
      <w:r w:rsidRPr="008B74D1">
        <w:rPr>
          <w:rFonts w:ascii="Times New Roman" w:hAnsi="Times New Roman"/>
          <w:color w:val="000000" w:themeColor="text1"/>
          <w:lang w:val="es-ES"/>
        </w:rPr>
        <w:t xml:space="preserve">D. </w:t>
      </w:r>
      <w:r w:rsidR="007A30F7" w:rsidRPr="008B74D1">
        <w:rPr>
          <w:rFonts w:ascii="Times New Roman" w:hAnsi="Times New Roman"/>
          <w:color w:val="000000" w:themeColor="text1"/>
          <w:lang w:val="es-ES"/>
        </w:rPr>
        <w:t>José Casas</w:t>
      </w:r>
      <w:r w:rsidR="00A3009F" w:rsidRPr="008B74D1">
        <w:rPr>
          <w:rFonts w:ascii="Times New Roman" w:hAnsi="Times New Roman"/>
          <w:color w:val="000000" w:themeColor="text1"/>
          <w:lang w:val="es-ES"/>
        </w:rPr>
        <w:t>, Director</w:t>
      </w:r>
      <w:r w:rsidR="00CC0D08" w:rsidRPr="008B74D1">
        <w:rPr>
          <w:rFonts w:ascii="Times New Roman" w:hAnsi="Times New Roman"/>
          <w:color w:val="000000" w:themeColor="text1"/>
          <w:lang w:val="es-ES"/>
        </w:rPr>
        <w:t xml:space="preserve"> </w:t>
      </w:r>
      <w:r w:rsidR="007A30F7" w:rsidRPr="008B74D1">
        <w:rPr>
          <w:rFonts w:ascii="Times New Roman" w:hAnsi="Times New Roman"/>
          <w:color w:val="000000" w:themeColor="text1"/>
          <w:lang w:val="es-ES"/>
        </w:rPr>
        <w:t xml:space="preserve">General </w:t>
      </w:r>
      <w:r w:rsidR="00E250BC" w:rsidRPr="008B74D1">
        <w:rPr>
          <w:rFonts w:ascii="Times New Roman" w:hAnsi="Times New Roman"/>
          <w:color w:val="000000" w:themeColor="text1"/>
          <w:lang w:val="es-ES"/>
        </w:rPr>
        <w:t xml:space="preserve">de </w:t>
      </w:r>
      <w:r w:rsidR="007A30F7" w:rsidRPr="008B74D1">
        <w:rPr>
          <w:rFonts w:ascii="Times New Roman" w:hAnsi="Times New Roman"/>
          <w:color w:val="000000" w:themeColor="text1"/>
          <w:lang w:val="es-ES"/>
        </w:rPr>
        <w:t>Regulación</w:t>
      </w:r>
      <w:r w:rsidR="00A3009F" w:rsidRPr="008B74D1">
        <w:rPr>
          <w:rFonts w:ascii="Times New Roman" w:hAnsi="Times New Roman"/>
          <w:color w:val="000000" w:themeColor="text1"/>
          <w:lang w:val="es-ES"/>
        </w:rPr>
        <w:t xml:space="preserve"> </w:t>
      </w:r>
      <w:r w:rsidR="00576590" w:rsidRPr="008B74D1">
        <w:rPr>
          <w:rFonts w:ascii="Times New Roman" w:hAnsi="Times New Roman"/>
          <w:color w:val="000000" w:themeColor="text1"/>
          <w:lang w:val="es-ES"/>
        </w:rPr>
        <w:t xml:space="preserve">y Medio Ambiente </w:t>
      </w:r>
      <w:r w:rsidR="00A3009F" w:rsidRPr="008B74D1">
        <w:rPr>
          <w:rFonts w:ascii="Times New Roman" w:hAnsi="Times New Roman"/>
          <w:color w:val="000000" w:themeColor="text1"/>
          <w:lang w:val="es-ES"/>
        </w:rPr>
        <w:t>de Endesa</w:t>
      </w:r>
    </w:p>
    <w:p w:rsidR="0087203D" w:rsidRPr="008B74D1" w:rsidRDefault="00C71AC2" w:rsidP="0078346E">
      <w:pPr>
        <w:pStyle w:val="Prrafodelista"/>
        <w:numPr>
          <w:ilvl w:val="0"/>
          <w:numId w:val="2"/>
        </w:numPr>
        <w:spacing w:line="240" w:lineRule="auto"/>
        <w:rPr>
          <w:rFonts w:ascii="Times New Roman" w:hAnsi="Times New Roman"/>
          <w:color w:val="000000" w:themeColor="text1"/>
          <w:lang w:val="es-ES"/>
        </w:rPr>
      </w:pPr>
      <w:r>
        <w:rPr>
          <w:rFonts w:ascii="Times New Roman" w:hAnsi="Times New Roman"/>
          <w:color w:val="000000" w:themeColor="text1"/>
          <w:lang w:val="es-ES"/>
        </w:rPr>
        <w:t>D. Luis Pol</w:t>
      </w:r>
      <w:r w:rsidR="00A3009F" w:rsidRPr="008B74D1">
        <w:rPr>
          <w:rFonts w:ascii="Times New Roman" w:hAnsi="Times New Roman"/>
          <w:color w:val="000000" w:themeColor="text1"/>
          <w:lang w:val="es-ES"/>
        </w:rPr>
        <w:t>o, Director General de A</w:t>
      </w:r>
      <w:r w:rsidR="00CC0D08" w:rsidRPr="008B74D1">
        <w:rPr>
          <w:rFonts w:ascii="Times New Roman" w:hAnsi="Times New Roman"/>
          <w:color w:val="000000" w:themeColor="text1"/>
          <w:lang w:val="es-ES"/>
        </w:rPr>
        <w:t xml:space="preserve">sociación </w:t>
      </w:r>
      <w:r w:rsidR="00A3009F" w:rsidRPr="008B74D1">
        <w:rPr>
          <w:rFonts w:ascii="Times New Roman" w:hAnsi="Times New Roman"/>
          <w:color w:val="000000" w:themeColor="text1"/>
          <w:lang w:val="es-ES"/>
        </w:rPr>
        <w:t>E</w:t>
      </w:r>
      <w:r w:rsidR="00CC0D08" w:rsidRPr="008B74D1">
        <w:rPr>
          <w:rFonts w:ascii="Times New Roman" w:hAnsi="Times New Roman"/>
          <w:color w:val="000000" w:themeColor="text1"/>
          <w:lang w:val="es-ES"/>
        </w:rPr>
        <w:t xml:space="preserve">mpresarial </w:t>
      </w:r>
      <w:r w:rsidR="00A3009F" w:rsidRPr="008B74D1">
        <w:rPr>
          <w:rFonts w:ascii="Times New Roman" w:hAnsi="Times New Roman"/>
          <w:color w:val="000000" w:themeColor="text1"/>
          <w:lang w:val="es-ES"/>
        </w:rPr>
        <w:t>E</w:t>
      </w:r>
      <w:r w:rsidR="00CC0D08" w:rsidRPr="008B74D1">
        <w:rPr>
          <w:rFonts w:ascii="Times New Roman" w:hAnsi="Times New Roman"/>
          <w:color w:val="000000" w:themeColor="text1"/>
          <w:lang w:val="es-ES"/>
        </w:rPr>
        <w:t>ólica</w:t>
      </w:r>
      <w:r w:rsidR="0087203D" w:rsidRPr="008B74D1">
        <w:rPr>
          <w:rFonts w:ascii="Times New Roman" w:hAnsi="Times New Roman"/>
          <w:color w:val="000000" w:themeColor="text1"/>
          <w:lang w:val="es-ES"/>
        </w:rPr>
        <w:t xml:space="preserve"> </w:t>
      </w:r>
    </w:p>
    <w:p w:rsidR="0087203D" w:rsidRPr="008B74D1" w:rsidRDefault="0087203D" w:rsidP="00314BD1">
      <w:pPr>
        <w:pStyle w:val="Prrafodelista"/>
        <w:numPr>
          <w:ilvl w:val="0"/>
          <w:numId w:val="2"/>
        </w:numPr>
        <w:spacing w:line="240" w:lineRule="auto"/>
        <w:rPr>
          <w:rFonts w:ascii="Times New Roman" w:hAnsi="Times New Roman"/>
          <w:color w:val="000000" w:themeColor="text1"/>
          <w:lang w:val="es-ES"/>
        </w:rPr>
      </w:pPr>
      <w:r w:rsidRPr="008B74D1">
        <w:rPr>
          <w:rFonts w:ascii="Times New Roman" w:hAnsi="Times New Roman"/>
          <w:color w:val="000000" w:themeColor="text1"/>
          <w:lang w:val="es-ES"/>
        </w:rPr>
        <w:t>D. Andrés Seco, Director General de Operación de Red Eléctrica de España</w:t>
      </w:r>
    </w:p>
    <w:p w:rsidR="00A60EBD" w:rsidRPr="008B74D1" w:rsidRDefault="007319C7" w:rsidP="00314BD1">
      <w:pPr>
        <w:pStyle w:val="Prrafodelista"/>
        <w:numPr>
          <w:ilvl w:val="0"/>
          <w:numId w:val="2"/>
        </w:numPr>
        <w:spacing w:line="240" w:lineRule="auto"/>
        <w:rPr>
          <w:rFonts w:ascii="Times New Roman" w:hAnsi="Times New Roman"/>
          <w:color w:val="000000" w:themeColor="text1"/>
          <w:lang w:val="es-ES"/>
        </w:rPr>
      </w:pPr>
      <w:r w:rsidRPr="008B74D1">
        <w:rPr>
          <w:rFonts w:ascii="Times New Roman" w:hAnsi="Times New Roman"/>
          <w:color w:val="000000" w:themeColor="text1"/>
          <w:lang w:val="es-ES"/>
        </w:rPr>
        <w:t>Dª. Rosa García, Presidenta</w:t>
      </w:r>
      <w:r w:rsidR="00A60EBD" w:rsidRPr="008B74D1">
        <w:rPr>
          <w:rFonts w:ascii="Times New Roman" w:hAnsi="Times New Roman"/>
          <w:color w:val="000000" w:themeColor="text1"/>
          <w:lang w:val="es-ES"/>
        </w:rPr>
        <w:t xml:space="preserve"> de Alcoa España</w:t>
      </w:r>
    </w:p>
    <w:p w:rsidR="00314BD1" w:rsidRPr="00F91796" w:rsidRDefault="0078346E" w:rsidP="00F91796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 w:themeColor="text1"/>
          <w:lang w:val="es-ES"/>
        </w:rPr>
      </w:pPr>
      <w:r w:rsidRPr="008B74D1">
        <w:rPr>
          <w:rFonts w:ascii="Times New Roman" w:hAnsi="Times New Roman"/>
          <w:color w:val="000000" w:themeColor="text1"/>
          <w:lang w:val="es-ES"/>
        </w:rPr>
        <w:t xml:space="preserve">D. </w:t>
      </w:r>
      <w:r w:rsidR="004B42F0" w:rsidRPr="008B74D1">
        <w:rPr>
          <w:rFonts w:ascii="Times New Roman" w:hAnsi="Times New Roman"/>
          <w:color w:val="000000" w:themeColor="text1"/>
          <w:lang w:val="es-ES"/>
        </w:rPr>
        <w:t>Antoni Zabalza, Presidente</w:t>
      </w:r>
      <w:r w:rsidR="00864908" w:rsidRPr="008B74D1">
        <w:rPr>
          <w:rFonts w:ascii="Times New Roman" w:hAnsi="Times New Roman"/>
          <w:color w:val="000000" w:themeColor="text1"/>
          <w:lang w:val="es-ES"/>
        </w:rPr>
        <w:t xml:space="preserve"> </w:t>
      </w:r>
      <w:r w:rsidR="00CC0D08" w:rsidRPr="008B74D1">
        <w:rPr>
          <w:rFonts w:ascii="Times New Roman" w:hAnsi="Times New Roman"/>
          <w:color w:val="000000" w:themeColor="text1"/>
          <w:lang w:val="es-ES"/>
        </w:rPr>
        <w:t xml:space="preserve">y Consejero Delegado </w:t>
      </w:r>
      <w:r w:rsidR="00314BD1" w:rsidRPr="008B74D1">
        <w:rPr>
          <w:rFonts w:ascii="Times New Roman" w:hAnsi="Times New Roman"/>
          <w:color w:val="000000" w:themeColor="text1"/>
          <w:lang w:val="es-ES"/>
        </w:rPr>
        <w:t>de Ercros</w:t>
      </w:r>
    </w:p>
    <w:p w:rsidR="005072CA" w:rsidRPr="008B74D1" w:rsidRDefault="005072CA" w:rsidP="005072CA">
      <w:pPr>
        <w:spacing w:line="240" w:lineRule="auto"/>
        <w:ind w:left="360"/>
        <w:rPr>
          <w:rFonts w:ascii="Times New Roman" w:hAnsi="Times New Roman" w:cs="Times New Roman"/>
          <w:color w:val="000000" w:themeColor="text1"/>
        </w:rPr>
      </w:pPr>
      <w:r w:rsidRPr="008B74D1">
        <w:rPr>
          <w:rFonts w:ascii="Times New Roman" w:hAnsi="Times New Roman" w:cs="Times New Roman"/>
          <w:color w:val="000000" w:themeColor="text1"/>
        </w:rPr>
        <w:t>Preguntas</w:t>
      </w:r>
    </w:p>
    <w:p w:rsidR="005072CA" w:rsidRPr="00A4615A" w:rsidRDefault="00F91796" w:rsidP="005072CA">
      <w:pPr>
        <w:spacing w:line="24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14:00</w:t>
      </w:r>
      <w:r w:rsidR="005072CA" w:rsidRPr="00A4615A">
        <w:rPr>
          <w:rFonts w:ascii="Times New Roman" w:hAnsi="Times New Roman" w:cs="Times New Roman"/>
          <w:b/>
          <w:color w:val="000000" w:themeColor="text1"/>
        </w:rPr>
        <w:t>h</w:t>
      </w:r>
      <w:r>
        <w:rPr>
          <w:rFonts w:ascii="Times New Roman" w:hAnsi="Times New Roman" w:cs="Times New Roman"/>
          <w:b/>
          <w:color w:val="000000" w:themeColor="text1"/>
        </w:rPr>
        <w:t xml:space="preserve"> a 14:15</w:t>
      </w:r>
      <w:r w:rsidR="00CA2DBE">
        <w:rPr>
          <w:rFonts w:ascii="Times New Roman" w:hAnsi="Times New Roman" w:cs="Times New Roman"/>
          <w:b/>
          <w:color w:val="000000" w:themeColor="text1"/>
        </w:rPr>
        <w:t>h</w:t>
      </w:r>
      <w:r w:rsidR="005072CA" w:rsidRPr="00A4615A">
        <w:rPr>
          <w:rFonts w:ascii="Times New Roman" w:hAnsi="Times New Roman" w:cs="Times New Roman"/>
          <w:b/>
          <w:color w:val="000000" w:themeColor="text1"/>
        </w:rPr>
        <w:t xml:space="preserve"> Clausura del Foro</w:t>
      </w:r>
    </w:p>
    <w:p w:rsidR="005072CA" w:rsidRPr="008B74D1" w:rsidRDefault="005072CA" w:rsidP="007E6181">
      <w:pPr>
        <w:pStyle w:val="Prrafodelista"/>
        <w:numPr>
          <w:ilvl w:val="0"/>
          <w:numId w:val="2"/>
        </w:numPr>
        <w:spacing w:line="240" w:lineRule="auto"/>
        <w:rPr>
          <w:rFonts w:ascii="Times New Roman" w:hAnsi="Times New Roman"/>
          <w:color w:val="000000" w:themeColor="text1"/>
          <w:lang w:val="es-ES"/>
        </w:rPr>
      </w:pPr>
      <w:r w:rsidRPr="008B74D1">
        <w:rPr>
          <w:rFonts w:ascii="Times New Roman" w:hAnsi="Times New Roman"/>
          <w:color w:val="000000" w:themeColor="text1"/>
          <w:lang w:val="es-ES"/>
        </w:rPr>
        <w:t>D. Eduardo Gil, Presidente de AEGE</w:t>
      </w:r>
    </w:p>
    <w:p w:rsidR="00180212" w:rsidRPr="008B74D1" w:rsidRDefault="005072CA" w:rsidP="00180212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 w:themeColor="text1"/>
          <w:lang w:val="es-ES"/>
        </w:rPr>
      </w:pPr>
      <w:r w:rsidRPr="008B74D1">
        <w:rPr>
          <w:rFonts w:ascii="Times New Roman" w:hAnsi="Times New Roman"/>
          <w:color w:val="000000" w:themeColor="text1"/>
          <w:lang w:val="es-ES"/>
        </w:rPr>
        <w:t>D. Amador  G. Ayora, Director de elEconomista</w:t>
      </w:r>
    </w:p>
    <w:p w:rsidR="00F07159" w:rsidRPr="008B74D1" w:rsidRDefault="00902190" w:rsidP="005072CA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 w:themeColor="text1"/>
          <w:lang w:val="es-ES"/>
        </w:rPr>
      </w:pPr>
      <w:r w:rsidRPr="008B74D1">
        <w:rPr>
          <w:rFonts w:ascii="Times New Roman" w:hAnsi="Times New Roman"/>
          <w:color w:val="000000" w:themeColor="text1"/>
          <w:lang w:val="es-ES"/>
        </w:rPr>
        <w:t>D</w:t>
      </w:r>
      <w:r w:rsidR="0087203D" w:rsidRPr="008B74D1">
        <w:rPr>
          <w:rFonts w:ascii="Times New Roman" w:hAnsi="Times New Roman"/>
          <w:color w:val="000000" w:themeColor="text1"/>
          <w:lang w:val="es-ES"/>
        </w:rPr>
        <w:t>. Alberto Nadal</w:t>
      </w:r>
      <w:r w:rsidR="005072CA" w:rsidRPr="008B74D1">
        <w:rPr>
          <w:rFonts w:ascii="Times New Roman" w:hAnsi="Times New Roman"/>
          <w:color w:val="000000" w:themeColor="text1"/>
          <w:lang w:val="es-ES"/>
        </w:rPr>
        <w:t>,</w:t>
      </w:r>
      <w:r w:rsidR="00BD0EB6" w:rsidRPr="008B74D1">
        <w:rPr>
          <w:rFonts w:ascii="Times New Roman" w:hAnsi="Times New Roman"/>
          <w:color w:val="000000" w:themeColor="text1"/>
          <w:lang w:val="es-ES"/>
        </w:rPr>
        <w:t xml:space="preserve"> </w:t>
      </w:r>
      <w:r w:rsidR="0087203D" w:rsidRPr="008B74D1">
        <w:rPr>
          <w:rFonts w:ascii="Times New Roman" w:hAnsi="Times New Roman"/>
          <w:color w:val="000000" w:themeColor="text1"/>
          <w:lang w:val="es-ES"/>
        </w:rPr>
        <w:t>Secretario de Estado de Energía</w:t>
      </w:r>
    </w:p>
    <w:p w:rsidR="002867B1" w:rsidRPr="008B74D1" w:rsidRDefault="002867B1" w:rsidP="005072CA">
      <w:pPr>
        <w:pStyle w:val="Prrafodelista"/>
        <w:jc w:val="both"/>
        <w:rPr>
          <w:rFonts w:ascii="Times New Roman" w:hAnsi="Times New Roman"/>
          <w:color w:val="000000" w:themeColor="text1"/>
          <w:lang w:val="es-ES"/>
        </w:rPr>
      </w:pPr>
    </w:p>
    <w:p w:rsidR="009A3E62" w:rsidRPr="008B74D1" w:rsidRDefault="009A3E62" w:rsidP="005072CA">
      <w:pPr>
        <w:pStyle w:val="Prrafodelista"/>
        <w:jc w:val="both"/>
        <w:rPr>
          <w:rFonts w:ascii="Times New Roman" w:hAnsi="Times New Roman"/>
          <w:color w:val="000000" w:themeColor="text1"/>
          <w:lang w:val="es-ES"/>
        </w:rPr>
      </w:pPr>
    </w:p>
    <w:p w:rsidR="009A3E62" w:rsidRDefault="009A3E62" w:rsidP="005072CA">
      <w:pPr>
        <w:pStyle w:val="Prrafodelista"/>
        <w:jc w:val="both"/>
        <w:rPr>
          <w:rFonts w:ascii="Times New Roman" w:hAnsi="Times New Roman"/>
          <w:color w:val="000000" w:themeColor="text1"/>
          <w:sz w:val="20"/>
          <w:szCs w:val="20"/>
          <w:lang w:val="es-ES"/>
        </w:rPr>
      </w:pPr>
    </w:p>
    <w:p w:rsidR="009A3E62" w:rsidRPr="009A3E62" w:rsidRDefault="009A3E62" w:rsidP="005072CA">
      <w:pPr>
        <w:pStyle w:val="Prrafodelista"/>
        <w:jc w:val="both"/>
        <w:rPr>
          <w:rFonts w:ascii="Times New Roman" w:hAnsi="Times New Roman"/>
          <w:color w:val="FF0000"/>
          <w:sz w:val="20"/>
          <w:szCs w:val="20"/>
          <w:lang w:val="es-ES"/>
        </w:rPr>
      </w:pPr>
    </w:p>
    <w:sectPr w:rsidR="009A3E62" w:rsidRPr="009A3E62" w:rsidSect="004D45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20A" w:rsidRDefault="0000720A" w:rsidP="00282AD3">
      <w:pPr>
        <w:spacing w:after="0" w:line="240" w:lineRule="auto"/>
      </w:pPr>
      <w:r>
        <w:separator/>
      </w:r>
    </w:p>
  </w:endnote>
  <w:endnote w:type="continuationSeparator" w:id="1">
    <w:p w:rsidR="0000720A" w:rsidRDefault="0000720A" w:rsidP="00282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5AF" w:rsidRDefault="008A75A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5AF" w:rsidRDefault="008A75AF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fldSimple w:instr=" PAGE   \* MERGEFORMAT ">
      <w:r w:rsidR="00EF53AD" w:rsidRPr="00EF53AD">
        <w:rPr>
          <w:rFonts w:asciiTheme="majorHAnsi" w:hAnsiTheme="majorHAnsi"/>
          <w:noProof/>
        </w:rPr>
        <w:t>2</w:t>
      </w:r>
    </w:fldSimple>
  </w:p>
  <w:p w:rsidR="008A75AF" w:rsidRPr="00184F24" w:rsidRDefault="008A75AF" w:rsidP="00184F24">
    <w:pPr>
      <w:pStyle w:val="Piedepgina"/>
      <w:rPr>
        <w:rFonts w:ascii="Arial" w:hAnsi="Arial" w:cs="Arial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5AF" w:rsidRDefault="008A75A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20A" w:rsidRDefault="0000720A" w:rsidP="00282AD3">
      <w:pPr>
        <w:spacing w:after="0" w:line="240" w:lineRule="auto"/>
      </w:pPr>
      <w:r>
        <w:separator/>
      </w:r>
    </w:p>
  </w:footnote>
  <w:footnote w:type="continuationSeparator" w:id="1">
    <w:p w:rsidR="0000720A" w:rsidRDefault="0000720A" w:rsidP="00282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5AF" w:rsidRDefault="008A75A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5AF" w:rsidRDefault="008A75AF" w:rsidP="0006501C">
    <w:pPr>
      <w:jc w:val="center"/>
      <w:rPr>
        <w:rFonts w:ascii="Helvetica" w:hAnsi="Helvetica" w:cs="Helvetica"/>
        <w:color w:val="000000"/>
        <w:sz w:val="18"/>
        <w:szCs w:val="18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4311015</wp:posOffset>
          </wp:positionH>
          <wp:positionV relativeFrom="paragraph">
            <wp:posOffset>-268605</wp:posOffset>
          </wp:positionV>
          <wp:extent cx="1562100" cy="723900"/>
          <wp:effectExtent l="19050" t="0" r="0" b="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-565785</wp:posOffset>
          </wp:positionH>
          <wp:positionV relativeFrom="paragraph">
            <wp:posOffset>-78105</wp:posOffset>
          </wp:positionV>
          <wp:extent cx="1693545" cy="533400"/>
          <wp:effectExtent l="19050" t="0" r="190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3" w:history="1">
      <w:r>
        <w:rPr>
          <w:rStyle w:val="Hipervnculo"/>
          <w:rFonts w:ascii="Bodoni MT" w:hAnsi="Bodoni MT"/>
          <w:b/>
          <w:bCs/>
          <w:color w:val="E36C0A"/>
          <w:sz w:val="48"/>
          <w:szCs w:val="48"/>
        </w:rPr>
        <w:t>el</w:t>
      </w:r>
      <w:r>
        <w:rPr>
          <w:rStyle w:val="Hipervnculo"/>
          <w:rFonts w:ascii="Bodoni MT" w:hAnsi="Bodoni MT"/>
          <w:b/>
          <w:bCs/>
          <w:color w:val="000000"/>
          <w:sz w:val="48"/>
          <w:szCs w:val="48"/>
        </w:rPr>
        <w:t>Eco</w:t>
      </w:r>
      <w:r>
        <w:rPr>
          <w:rStyle w:val="Hipervnculo"/>
          <w:rFonts w:ascii="Bodoni MT" w:hAnsi="Bodoni MT"/>
          <w:b/>
          <w:bCs/>
          <w:color w:val="E36C0A"/>
          <w:sz w:val="48"/>
          <w:szCs w:val="48"/>
        </w:rPr>
        <w:t>nomista</w:t>
      </w:r>
    </w:hyperlink>
  </w:p>
  <w:p w:rsidR="008A75AF" w:rsidRPr="00926CF3" w:rsidRDefault="008A75AF" w:rsidP="009C5EAB">
    <w:pPr>
      <w:pStyle w:val="Encabezado"/>
      <w:tabs>
        <w:tab w:val="clear" w:pos="8504"/>
        <w:tab w:val="right" w:pos="9498"/>
      </w:tabs>
      <w:ind w:left="-567"/>
      <w:rPr>
        <w:b/>
      </w:rPr>
    </w:pPr>
    <w:r w:rsidRPr="00926CF3">
      <w:rPr>
        <w:b/>
      </w:rPr>
      <w:t xml:space="preserve">  </w:t>
    </w:r>
    <w:r w:rsidRPr="00926CF3">
      <w:rPr>
        <w:b/>
      </w:rPr>
      <w:tab/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5AF" w:rsidRDefault="008A75A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F3507"/>
    <w:multiLevelType w:val="hybridMultilevel"/>
    <w:tmpl w:val="2BF0ECDE"/>
    <w:lvl w:ilvl="0" w:tplc="C9C4E04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7D1574A"/>
    <w:multiLevelType w:val="hybridMultilevel"/>
    <w:tmpl w:val="894218BE"/>
    <w:lvl w:ilvl="0" w:tplc="8AC4F598">
      <w:start w:val="8"/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defaultTabStop w:val="708"/>
  <w:hyphenationZone w:val="425"/>
  <w:characterSpacingControl w:val="doNotCompress"/>
  <w:hdrShapeDefaults>
    <o:shapedefaults v:ext="edit" spidmax="1792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02F33"/>
    <w:rsid w:val="0000720A"/>
    <w:rsid w:val="00044A5E"/>
    <w:rsid w:val="0006501C"/>
    <w:rsid w:val="00071411"/>
    <w:rsid w:val="00071F7C"/>
    <w:rsid w:val="00077ACE"/>
    <w:rsid w:val="0008573F"/>
    <w:rsid w:val="000858D1"/>
    <w:rsid w:val="00087A09"/>
    <w:rsid w:val="0009299D"/>
    <w:rsid w:val="00093F64"/>
    <w:rsid w:val="00095609"/>
    <w:rsid w:val="00097217"/>
    <w:rsid w:val="000B3BF0"/>
    <w:rsid w:val="000B55F6"/>
    <w:rsid w:val="0011699A"/>
    <w:rsid w:val="001266FF"/>
    <w:rsid w:val="001311E8"/>
    <w:rsid w:val="001324B5"/>
    <w:rsid w:val="00136220"/>
    <w:rsid w:val="00136911"/>
    <w:rsid w:val="00143583"/>
    <w:rsid w:val="0014741F"/>
    <w:rsid w:val="00161722"/>
    <w:rsid w:val="001644F7"/>
    <w:rsid w:val="00173DB0"/>
    <w:rsid w:val="00180212"/>
    <w:rsid w:val="001849EB"/>
    <w:rsid w:val="00184F24"/>
    <w:rsid w:val="001A1C9A"/>
    <w:rsid w:val="001B46FA"/>
    <w:rsid w:val="001B68A4"/>
    <w:rsid w:val="001D25C4"/>
    <w:rsid w:val="001D3D71"/>
    <w:rsid w:val="001E56F5"/>
    <w:rsid w:val="001E7E68"/>
    <w:rsid w:val="001F6627"/>
    <w:rsid w:val="001F6E47"/>
    <w:rsid w:val="00206081"/>
    <w:rsid w:val="002073AE"/>
    <w:rsid w:val="00222C48"/>
    <w:rsid w:val="00226BAD"/>
    <w:rsid w:val="002306BE"/>
    <w:rsid w:val="00230C3D"/>
    <w:rsid w:val="0023238E"/>
    <w:rsid w:val="002342F3"/>
    <w:rsid w:val="002347E4"/>
    <w:rsid w:val="00235FA1"/>
    <w:rsid w:val="002466C5"/>
    <w:rsid w:val="0024738E"/>
    <w:rsid w:val="00263936"/>
    <w:rsid w:val="00271E5D"/>
    <w:rsid w:val="0027331C"/>
    <w:rsid w:val="00282AD3"/>
    <w:rsid w:val="002867B1"/>
    <w:rsid w:val="0029644A"/>
    <w:rsid w:val="002A0B54"/>
    <w:rsid w:val="002A2638"/>
    <w:rsid w:val="002B2B59"/>
    <w:rsid w:val="002C2C04"/>
    <w:rsid w:val="002C2E98"/>
    <w:rsid w:val="002F1300"/>
    <w:rsid w:val="002F5204"/>
    <w:rsid w:val="00306250"/>
    <w:rsid w:val="003141CC"/>
    <w:rsid w:val="00314BD1"/>
    <w:rsid w:val="00321C05"/>
    <w:rsid w:val="00326BB9"/>
    <w:rsid w:val="00332C07"/>
    <w:rsid w:val="0033357D"/>
    <w:rsid w:val="00335113"/>
    <w:rsid w:val="0033641D"/>
    <w:rsid w:val="003405EF"/>
    <w:rsid w:val="0034173C"/>
    <w:rsid w:val="00345265"/>
    <w:rsid w:val="00346A76"/>
    <w:rsid w:val="0035111C"/>
    <w:rsid w:val="0035312B"/>
    <w:rsid w:val="00383469"/>
    <w:rsid w:val="003924B2"/>
    <w:rsid w:val="003979E7"/>
    <w:rsid w:val="003A0433"/>
    <w:rsid w:val="003A1F83"/>
    <w:rsid w:val="003B04D0"/>
    <w:rsid w:val="003C2106"/>
    <w:rsid w:val="003C3C6F"/>
    <w:rsid w:val="003C7850"/>
    <w:rsid w:val="003D379E"/>
    <w:rsid w:val="003D3A15"/>
    <w:rsid w:val="003F1CBD"/>
    <w:rsid w:val="003F339C"/>
    <w:rsid w:val="00401CF7"/>
    <w:rsid w:val="0040615E"/>
    <w:rsid w:val="0040705C"/>
    <w:rsid w:val="00407717"/>
    <w:rsid w:val="00416869"/>
    <w:rsid w:val="00417397"/>
    <w:rsid w:val="00437458"/>
    <w:rsid w:val="004429AE"/>
    <w:rsid w:val="004517F0"/>
    <w:rsid w:val="004553DC"/>
    <w:rsid w:val="00470726"/>
    <w:rsid w:val="004904D4"/>
    <w:rsid w:val="004962EA"/>
    <w:rsid w:val="004A7F47"/>
    <w:rsid w:val="004B42F0"/>
    <w:rsid w:val="004B6689"/>
    <w:rsid w:val="004D45D8"/>
    <w:rsid w:val="004E5CCB"/>
    <w:rsid w:val="005020E7"/>
    <w:rsid w:val="0050615E"/>
    <w:rsid w:val="0050641A"/>
    <w:rsid w:val="005072CA"/>
    <w:rsid w:val="00516752"/>
    <w:rsid w:val="00535941"/>
    <w:rsid w:val="0054345F"/>
    <w:rsid w:val="00551B3D"/>
    <w:rsid w:val="005627B4"/>
    <w:rsid w:val="00571BA7"/>
    <w:rsid w:val="00576590"/>
    <w:rsid w:val="00583FF7"/>
    <w:rsid w:val="005A5699"/>
    <w:rsid w:val="005B0044"/>
    <w:rsid w:val="005B1226"/>
    <w:rsid w:val="005B1456"/>
    <w:rsid w:val="005B5A23"/>
    <w:rsid w:val="005E4DD2"/>
    <w:rsid w:val="005E56BF"/>
    <w:rsid w:val="005F3919"/>
    <w:rsid w:val="005F640D"/>
    <w:rsid w:val="005F736A"/>
    <w:rsid w:val="00601127"/>
    <w:rsid w:val="00620DBA"/>
    <w:rsid w:val="00627C3F"/>
    <w:rsid w:val="006307C2"/>
    <w:rsid w:val="00632574"/>
    <w:rsid w:val="00635DF9"/>
    <w:rsid w:val="00637A2E"/>
    <w:rsid w:val="006449EE"/>
    <w:rsid w:val="00662F2E"/>
    <w:rsid w:val="006744DB"/>
    <w:rsid w:val="00682AC4"/>
    <w:rsid w:val="006B16CA"/>
    <w:rsid w:val="006B679F"/>
    <w:rsid w:val="006B7FB3"/>
    <w:rsid w:val="006D0B7B"/>
    <w:rsid w:val="006D108E"/>
    <w:rsid w:val="006D38C2"/>
    <w:rsid w:val="006D5A4A"/>
    <w:rsid w:val="006E3363"/>
    <w:rsid w:val="006F0168"/>
    <w:rsid w:val="0070109B"/>
    <w:rsid w:val="007010DE"/>
    <w:rsid w:val="00702111"/>
    <w:rsid w:val="007026F3"/>
    <w:rsid w:val="007153C9"/>
    <w:rsid w:val="00715DEB"/>
    <w:rsid w:val="00726577"/>
    <w:rsid w:val="007319C7"/>
    <w:rsid w:val="00732F57"/>
    <w:rsid w:val="00734CBD"/>
    <w:rsid w:val="00737067"/>
    <w:rsid w:val="00742314"/>
    <w:rsid w:val="0074624B"/>
    <w:rsid w:val="00751C95"/>
    <w:rsid w:val="00763414"/>
    <w:rsid w:val="007641E7"/>
    <w:rsid w:val="007647AF"/>
    <w:rsid w:val="00770436"/>
    <w:rsid w:val="00771D6B"/>
    <w:rsid w:val="007800A1"/>
    <w:rsid w:val="0078076F"/>
    <w:rsid w:val="00782C71"/>
    <w:rsid w:val="0078346E"/>
    <w:rsid w:val="007872BA"/>
    <w:rsid w:val="00787AF5"/>
    <w:rsid w:val="00794C3D"/>
    <w:rsid w:val="007A30F7"/>
    <w:rsid w:val="007B007D"/>
    <w:rsid w:val="007B4CC0"/>
    <w:rsid w:val="007E3740"/>
    <w:rsid w:val="007E6181"/>
    <w:rsid w:val="007F1162"/>
    <w:rsid w:val="007F2B63"/>
    <w:rsid w:val="00802F0F"/>
    <w:rsid w:val="00802F33"/>
    <w:rsid w:val="008167AC"/>
    <w:rsid w:val="00826F4F"/>
    <w:rsid w:val="008460F3"/>
    <w:rsid w:val="008554A4"/>
    <w:rsid w:val="008568EE"/>
    <w:rsid w:val="00864908"/>
    <w:rsid w:val="00864C06"/>
    <w:rsid w:val="008702F6"/>
    <w:rsid w:val="0087203D"/>
    <w:rsid w:val="00873C46"/>
    <w:rsid w:val="00874AD5"/>
    <w:rsid w:val="00876AAF"/>
    <w:rsid w:val="00892F66"/>
    <w:rsid w:val="00897EC9"/>
    <w:rsid w:val="008A5528"/>
    <w:rsid w:val="008A75AF"/>
    <w:rsid w:val="008B74D1"/>
    <w:rsid w:val="008C579C"/>
    <w:rsid w:val="008D1CDC"/>
    <w:rsid w:val="008D21F9"/>
    <w:rsid w:val="008E06B5"/>
    <w:rsid w:val="008E1A63"/>
    <w:rsid w:val="008E35B8"/>
    <w:rsid w:val="008E57B1"/>
    <w:rsid w:val="008F1AF1"/>
    <w:rsid w:val="008F3C79"/>
    <w:rsid w:val="00902190"/>
    <w:rsid w:val="00912EDA"/>
    <w:rsid w:val="00914888"/>
    <w:rsid w:val="009255A6"/>
    <w:rsid w:val="00926CF3"/>
    <w:rsid w:val="00932945"/>
    <w:rsid w:val="00941EBB"/>
    <w:rsid w:val="00943AA4"/>
    <w:rsid w:val="00952203"/>
    <w:rsid w:val="009552E2"/>
    <w:rsid w:val="00964E3A"/>
    <w:rsid w:val="00965DB7"/>
    <w:rsid w:val="00967CC7"/>
    <w:rsid w:val="009703EA"/>
    <w:rsid w:val="00974DA7"/>
    <w:rsid w:val="009774C6"/>
    <w:rsid w:val="00977EAE"/>
    <w:rsid w:val="00990B84"/>
    <w:rsid w:val="009911FC"/>
    <w:rsid w:val="00993CD4"/>
    <w:rsid w:val="00995891"/>
    <w:rsid w:val="0099662F"/>
    <w:rsid w:val="009A0047"/>
    <w:rsid w:val="009A1BCC"/>
    <w:rsid w:val="009A3E62"/>
    <w:rsid w:val="009B204E"/>
    <w:rsid w:val="009B5BF9"/>
    <w:rsid w:val="009C0951"/>
    <w:rsid w:val="009C5EAB"/>
    <w:rsid w:val="009F205C"/>
    <w:rsid w:val="009F3134"/>
    <w:rsid w:val="009F3726"/>
    <w:rsid w:val="00A04E80"/>
    <w:rsid w:val="00A24AFD"/>
    <w:rsid w:val="00A3009F"/>
    <w:rsid w:val="00A43ECE"/>
    <w:rsid w:val="00A4615A"/>
    <w:rsid w:val="00A46690"/>
    <w:rsid w:val="00A60EBD"/>
    <w:rsid w:val="00A70A7C"/>
    <w:rsid w:val="00A77B00"/>
    <w:rsid w:val="00AA35E1"/>
    <w:rsid w:val="00AB2100"/>
    <w:rsid w:val="00AC156D"/>
    <w:rsid w:val="00AC369C"/>
    <w:rsid w:val="00AE4D06"/>
    <w:rsid w:val="00AE7170"/>
    <w:rsid w:val="00B04FEF"/>
    <w:rsid w:val="00B14814"/>
    <w:rsid w:val="00B14F19"/>
    <w:rsid w:val="00B23758"/>
    <w:rsid w:val="00B405A0"/>
    <w:rsid w:val="00B81E2D"/>
    <w:rsid w:val="00B85E03"/>
    <w:rsid w:val="00B86CF8"/>
    <w:rsid w:val="00B91818"/>
    <w:rsid w:val="00B94EF7"/>
    <w:rsid w:val="00BA2C51"/>
    <w:rsid w:val="00BA2D50"/>
    <w:rsid w:val="00BC1320"/>
    <w:rsid w:val="00BC5AD7"/>
    <w:rsid w:val="00BD0EB6"/>
    <w:rsid w:val="00BE23D7"/>
    <w:rsid w:val="00BE671D"/>
    <w:rsid w:val="00C12935"/>
    <w:rsid w:val="00C16702"/>
    <w:rsid w:val="00C275ED"/>
    <w:rsid w:val="00C35C57"/>
    <w:rsid w:val="00C431F1"/>
    <w:rsid w:val="00C51D1F"/>
    <w:rsid w:val="00C5638C"/>
    <w:rsid w:val="00C63D39"/>
    <w:rsid w:val="00C71AC2"/>
    <w:rsid w:val="00C84984"/>
    <w:rsid w:val="00C861F5"/>
    <w:rsid w:val="00C863A7"/>
    <w:rsid w:val="00C92F93"/>
    <w:rsid w:val="00C943F5"/>
    <w:rsid w:val="00C94F5F"/>
    <w:rsid w:val="00CA0EC1"/>
    <w:rsid w:val="00CA2DBE"/>
    <w:rsid w:val="00CA6C90"/>
    <w:rsid w:val="00CB6FE6"/>
    <w:rsid w:val="00CC0D08"/>
    <w:rsid w:val="00CC40FC"/>
    <w:rsid w:val="00CF5095"/>
    <w:rsid w:val="00D017D2"/>
    <w:rsid w:val="00D03DEA"/>
    <w:rsid w:val="00D06200"/>
    <w:rsid w:val="00D31D9A"/>
    <w:rsid w:val="00D31E12"/>
    <w:rsid w:val="00D35EE3"/>
    <w:rsid w:val="00D3684F"/>
    <w:rsid w:val="00D40341"/>
    <w:rsid w:val="00D56C0B"/>
    <w:rsid w:val="00D659EB"/>
    <w:rsid w:val="00DA0D37"/>
    <w:rsid w:val="00DB709A"/>
    <w:rsid w:val="00DC4A33"/>
    <w:rsid w:val="00DD2126"/>
    <w:rsid w:val="00DD5C55"/>
    <w:rsid w:val="00DE696C"/>
    <w:rsid w:val="00DF3405"/>
    <w:rsid w:val="00E171B4"/>
    <w:rsid w:val="00E224BC"/>
    <w:rsid w:val="00E230F6"/>
    <w:rsid w:val="00E250BC"/>
    <w:rsid w:val="00E4224C"/>
    <w:rsid w:val="00E46AA4"/>
    <w:rsid w:val="00E4722E"/>
    <w:rsid w:val="00E50743"/>
    <w:rsid w:val="00E54857"/>
    <w:rsid w:val="00E55911"/>
    <w:rsid w:val="00E70595"/>
    <w:rsid w:val="00E71076"/>
    <w:rsid w:val="00E75CB7"/>
    <w:rsid w:val="00E768F3"/>
    <w:rsid w:val="00E940E0"/>
    <w:rsid w:val="00EA0759"/>
    <w:rsid w:val="00EB56CF"/>
    <w:rsid w:val="00EB5AF6"/>
    <w:rsid w:val="00EC375A"/>
    <w:rsid w:val="00ED4A1D"/>
    <w:rsid w:val="00EE0094"/>
    <w:rsid w:val="00EE4F39"/>
    <w:rsid w:val="00EE54DE"/>
    <w:rsid w:val="00EF0343"/>
    <w:rsid w:val="00EF53AD"/>
    <w:rsid w:val="00EF5AEE"/>
    <w:rsid w:val="00F07159"/>
    <w:rsid w:val="00F124CB"/>
    <w:rsid w:val="00F20158"/>
    <w:rsid w:val="00F26348"/>
    <w:rsid w:val="00F36EE3"/>
    <w:rsid w:val="00F37320"/>
    <w:rsid w:val="00F37684"/>
    <w:rsid w:val="00F37FB8"/>
    <w:rsid w:val="00F52999"/>
    <w:rsid w:val="00F65A7C"/>
    <w:rsid w:val="00F6690C"/>
    <w:rsid w:val="00F70122"/>
    <w:rsid w:val="00F8325C"/>
    <w:rsid w:val="00F91796"/>
    <w:rsid w:val="00F9798F"/>
    <w:rsid w:val="00FA1510"/>
    <w:rsid w:val="00FA572E"/>
    <w:rsid w:val="00FB0340"/>
    <w:rsid w:val="00FB6DC1"/>
    <w:rsid w:val="00FB7395"/>
    <w:rsid w:val="00FD29F9"/>
    <w:rsid w:val="00FD2E80"/>
    <w:rsid w:val="00FE5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0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82A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82AD3"/>
  </w:style>
  <w:style w:type="paragraph" w:styleId="Piedepgina">
    <w:name w:val="footer"/>
    <w:basedOn w:val="Normal"/>
    <w:link w:val="PiedepginaCar"/>
    <w:uiPriority w:val="99"/>
    <w:unhideWhenUsed/>
    <w:rsid w:val="00282A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2AD3"/>
  </w:style>
  <w:style w:type="paragraph" w:styleId="Prrafodelista">
    <w:name w:val="List Paragraph"/>
    <w:basedOn w:val="Normal"/>
    <w:uiPriority w:val="99"/>
    <w:qFormat/>
    <w:rsid w:val="00E4224C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ListParagraph1">
    <w:name w:val="List Paragraph1"/>
    <w:basedOn w:val="Normal"/>
    <w:rsid w:val="004962EA"/>
    <w:pPr>
      <w:ind w:left="720"/>
      <w:jc w:val="both"/>
    </w:pPr>
    <w:rPr>
      <w:rFonts w:ascii="Arial" w:eastAsia="PMingLiU" w:hAnsi="Arial" w:cs="Times New Roman"/>
      <w:lang w:eastAsia="zh-TW" w:bidi="he-I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3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39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650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82A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82AD3"/>
  </w:style>
  <w:style w:type="paragraph" w:styleId="Piedepgina">
    <w:name w:val="footer"/>
    <w:basedOn w:val="Normal"/>
    <w:link w:val="PiedepginaCar"/>
    <w:uiPriority w:val="99"/>
    <w:unhideWhenUsed/>
    <w:rsid w:val="00282A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2AD3"/>
  </w:style>
  <w:style w:type="paragraph" w:styleId="Prrafodelista">
    <w:name w:val="List Paragraph"/>
    <w:basedOn w:val="Normal"/>
    <w:uiPriority w:val="99"/>
    <w:qFormat/>
    <w:rsid w:val="00E4224C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ListParagraph1">
    <w:name w:val="List Paragraph1"/>
    <w:basedOn w:val="Normal"/>
    <w:rsid w:val="004962EA"/>
    <w:pPr>
      <w:ind w:left="720"/>
      <w:jc w:val="both"/>
    </w:pPr>
    <w:rPr>
      <w:rFonts w:ascii="Arial" w:eastAsia="PMingLiU" w:hAnsi="Arial" w:cs="Times New Roman"/>
      <w:lang w:eastAsia="zh-TW" w:bidi="he-I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3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39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0650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1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strella.casamayon@aege.bi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leconomista.es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chita\Desktop\CLIENTES\AEGE\FORO%20AEGE%20EL%20ECONOMISTA-%20Programa%208%20de%20may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FORO AEGE EL ECONOMISTA- Programa 8 de mayo</Template>
  <TotalTime>0</TotalTime>
  <Pages>2</Pages>
  <Words>763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AEGE</Company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Conchita</dc:creator>
  <cp:lastModifiedBy>fernando</cp:lastModifiedBy>
  <cp:revision>2</cp:revision>
  <cp:lastPrinted>2014-02-27T13:22:00Z</cp:lastPrinted>
  <dcterms:created xsi:type="dcterms:W3CDTF">2014-05-06T06:41:00Z</dcterms:created>
  <dcterms:modified xsi:type="dcterms:W3CDTF">2014-05-06T06:41:00Z</dcterms:modified>
</cp:coreProperties>
</file>